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FD6ED2" w14:textId="77777777" w:rsidR="00F93014" w:rsidRPr="00965AF9" w:rsidRDefault="00F93014" w:rsidP="00965AF9">
      <w:pPr>
        <w:spacing w:after="0" w:line="0" w:lineRule="atLeast"/>
        <w:ind w:firstLine="293"/>
        <w:jc w:val="center"/>
        <w:rPr>
          <w:rFonts w:ascii="Times New Roman" w:hAnsi="Times New Roman" w:cs="Times New Roman"/>
          <w:sz w:val="28"/>
          <w:szCs w:val="28"/>
        </w:rPr>
      </w:pPr>
      <w:r w:rsidRPr="00965AF9">
        <w:rPr>
          <w:rFonts w:ascii="Times New Roman" w:hAnsi="Times New Roman" w:cs="Times New Roman"/>
          <w:sz w:val="28"/>
          <w:szCs w:val="28"/>
        </w:rPr>
        <w:t>Федеральное государственное образовательное бюджетное учреждение высшего образования</w:t>
      </w:r>
    </w:p>
    <w:p w14:paraId="609138FE" w14:textId="77777777" w:rsidR="00F93014" w:rsidRPr="00D120E1" w:rsidRDefault="00F93014" w:rsidP="00965AF9">
      <w:pPr>
        <w:spacing w:after="0" w:line="0" w:lineRule="atLeast"/>
        <w:ind w:left="293" w:hanging="10"/>
        <w:jc w:val="center"/>
        <w:rPr>
          <w:rFonts w:ascii="Times New Roman" w:hAnsi="Times New Roman" w:cs="Times New Roman"/>
          <w:sz w:val="28"/>
          <w:szCs w:val="28"/>
        </w:rPr>
      </w:pPr>
      <w:r w:rsidRPr="00D120E1">
        <w:rPr>
          <w:rFonts w:ascii="Times New Roman" w:hAnsi="Times New Roman" w:cs="Times New Roman"/>
          <w:sz w:val="28"/>
          <w:szCs w:val="28"/>
        </w:rPr>
        <w:t>«Финансовый университет при Правительстве Российской Федерации»</w:t>
      </w:r>
    </w:p>
    <w:p w14:paraId="3E4445C9" w14:textId="77777777" w:rsidR="00F93014" w:rsidRPr="00D120E1" w:rsidRDefault="00F93014" w:rsidP="00965AF9">
      <w:pPr>
        <w:spacing w:after="0" w:line="0" w:lineRule="atLeast"/>
        <w:ind w:left="2453" w:firstLine="427"/>
        <w:rPr>
          <w:rFonts w:ascii="Times New Roman" w:hAnsi="Times New Roman" w:cs="Times New Roman"/>
          <w:sz w:val="28"/>
          <w:szCs w:val="28"/>
        </w:rPr>
      </w:pPr>
      <w:r w:rsidRPr="00D120E1">
        <w:rPr>
          <w:rFonts w:ascii="Times New Roman" w:hAnsi="Times New Roman" w:cs="Times New Roman"/>
          <w:sz w:val="28"/>
          <w:szCs w:val="28"/>
        </w:rPr>
        <w:t>(Финансовый университет)</w:t>
      </w:r>
    </w:p>
    <w:p w14:paraId="5C35FDDE" w14:textId="77777777" w:rsidR="00F93014" w:rsidRPr="00D120E1" w:rsidRDefault="00F93014" w:rsidP="00965AF9">
      <w:pPr>
        <w:spacing w:after="0" w:line="0" w:lineRule="atLeast"/>
        <w:jc w:val="center"/>
        <w:rPr>
          <w:rFonts w:ascii="Times New Roman" w:hAnsi="Times New Roman" w:cs="Times New Roman"/>
          <w:sz w:val="28"/>
          <w:szCs w:val="28"/>
        </w:rPr>
      </w:pPr>
      <w:r w:rsidRPr="00D120E1">
        <w:rPr>
          <w:rFonts w:ascii="Times New Roman" w:hAnsi="Times New Roman" w:cs="Times New Roman"/>
          <w:sz w:val="28"/>
          <w:szCs w:val="28"/>
        </w:rPr>
        <w:t xml:space="preserve">Махачкалинский филиал </w:t>
      </w:r>
      <w:proofErr w:type="spellStart"/>
      <w:r w:rsidRPr="00D120E1">
        <w:rPr>
          <w:rFonts w:ascii="Times New Roman" w:hAnsi="Times New Roman" w:cs="Times New Roman"/>
          <w:sz w:val="28"/>
          <w:szCs w:val="28"/>
        </w:rPr>
        <w:t>Финуниверситета</w:t>
      </w:r>
      <w:proofErr w:type="spellEnd"/>
    </w:p>
    <w:p w14:paraId="1E59234A" w14:textId="785534C7" w:rsidR="00F93014" w:rsidRPr="00D120E1" w:rsidRDefault="00203CAC" w:rsidP="00F33B1D">
      <w:pPr>
        <w:ind w:left="663" w:hanging="10"/>
        <w:jc w:val="center"/>
        <w:rPr>
          <w:rFonts w:ascii="Times New Roman" w:hAnsi="Times New Roman" w:cs="Times New Roman"/>
          <w:sz w:val="28"/>
          <w:szCs w:val="28"/>
        </w:rPr>
      </w:pPr>
      <w:r w:rsidRPr="00644140">
        <w:rPr>
          <w:rFonts w:ascii="Microsoft Sans Serif" w:eastAsia="Microsoft Sans Serif" w:hAnsi="Microsoft Sans Serif" w:cs="Microsoft Sans Serif"/>
          <w:noProof/>
          <w:color w:val="000000"/>
        </w:rPr>
        <w:drawing>
          <wp:anchor distT="0" distB="0" distL="114300" distR="114300" simplePos="0" relativeHeight="251668480" behindDoc="0" locked="0" layoutInCell="1" allowOverlap="1" wp14:anchorId="2F6F6FEE" wp14:editId="0B95863C">
            <wp:simplePos x="0" y="0"/>
            <wp:positionH relativeFrom="margin">
              <wp:posOffset>4019550</wp:posOffset>
            </wp:positionH>
            <wp:positionV relativeFrom="paragraph">
              <wp:posOffset>213995</wp:posOffset>
            </wp:positionV>
            <wp:extent cx="2462530" cy="1773555"/>
            <wp:effectExtent l="0" t="0" r="0" b="0"/>
            <wp:wrapNone/>
            <wp:docPr id="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462530" cy="1773555"/>
                    </a:xfrm>
                    <a:prstGeom prst="rect">
                      <a:avLst/>
                    </a:prstGeom>
                    <a:noFill/>
                  </pic:spPr>
                </pic:pic>
              </a:graphicData>
            </a:graphic>
          </wp:anchor>
        </w:drawing>
      </w:r>
    </w:p>
    <w:p w14:paraId="2E6FF909" w14:textId="192CE4FF" w:rsidR="00AB6195" w:rsidRPr="003074F6" w:rsidRDefault="00AB6195" w:rsidP="00AB6195">
      <w:pPr>
        <w:widowControl w:val="0"/>
        <w:autoSpaceDE w:val="0"/>
        <w:autoSpaceDN w:val="0"/>
        <w:spacing w:after="0" w:line="240" w:lineRule="auto"/>
        <w:jc w:val="right"/>
        <w:rPr>
          <w:rFonts w:ascii="Times New Roman" w:eastAsia="Times New Roman" w:hAnsi="Times New Roman" w:cs="Times New Roman"/>
          <w:sz w:val="28"/>
          <w:szCs w:val="28"/>
        </w:rPr>
      </w:pPr>
      <w:r w:rsidRPr="003074F6">
        <w:rPr>
          <w:rFonts w:ascii="Times New Roman" w:eastAsia="Times New Roman" w:hAnsi="Times New Roman" w:cs="Times New Roman"/>
          <w:sz w:val="28"/>
          <w:szCs w:val="28"/>
        </w:rPr>
        <w:t>.</w:t>
      </w:r>
    </w:p>
    <w:p w14:paraId="18B18917" w14:textId="5640359A" w:rsidR="00AB6195" w:rsidRPr="003074F6" w:rsidRDefault="00AB6195" w:rsidP="00AB6195">
      <w:pPr>
        <w:widowControl w:val="0"/>
        <w:tabs>
          <w:tab w:val="left" w:pos="1534"/>
        </w:tabs>
        <w:autoSpaceDE w:val="0"/>
        <w:autoSpaceDN w:val="0"/>
        <w:adjustRightInd w:val="0"/>
        <w:spacing w:after="0" w:line="240" w:lineRule="auto"/>
        <w:jc w:val="right"/>
        <w:rPr>
          <w:rFonts w:ascii="Times New Roman" w:eastAsia="Times New Roman" w:hAnsi="Times New Roman" w:cs="Times New Roman"/>
          <w:b/>
          <w:bCs/>
          <w:sz w:val="28"/>
          <w:szCs w:val="28"/>
        </w:rPr>
      </w:pPr>
    </w:p>
    <w:p w14:paraId="6DE50162" w14:textId="77777777" w:rsidR="00AB6195" w:rsidRPr="003074F6" w:rsidRDefault="00AB6195" w:rsidP="00AB6195">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14:paraId="0572F821" w14:textId="77777777" w:rsidR="00F93014" w:rsidRPr="00965AF9" w:rsidRDefault="00F93014" w:rsidP="00F93014">
      <w:pPr>
        <w:spacing w:after="101" w:line="265" w:lineRule="auto"/>
        <w:ind w:left="72" w:right="370" w:hanging="10"/>
        <w:jc w:val="center"/>
        <w:rPr>
          <w:rFonts w:ascii="Times New Roman" w:hAnsi="Times New Roman" w:cs="Times New Roman"/>
          <w:sz w:val="28"/>
          <w:szCs w:val="28"/>
        </w:rPr>
      </w:pPr>
    </w:p>
    <w:p w14:paraId="26A5B047" w14:textId="77777777" w:rsidR="00CD6EAB" w:rsidRPr="00965AF9" w:rsidRDefault="00CD6EAB" w:rsidP="00CD6EAB">
      <w:pPr>
        <w:ind w:left="-567" w:firstLine="567"/>
        <w:contextualSpacing/>
        <w:jc w:val="center"/>
        <w:rPr>
          <w:rFonts w:ascii="Times New Roman" w:hAnsi="Times New Roman" w:cs="Times New Roman"/>
          <w:b/>
          <w:caps/>
          <w:sz w:val="28"/>
          <w:szCs w:val="28"/>
        </w:rPr>
      </w:pPr>
    </w:p>
    <w:p w14:paraId="533F256B" w14:textId="77777777" w:rsidR="00203CAC" w:rsidRDefault="00203CAC" w:rsidP="00AB6195">
      <w:pPr>
        <w:ind w:left="2124" w:firstLine="708"/>
        <w:rPr>
          <w:rFonts w:ascii="Times New Roman" w:hAnsi="Times New Roman" w:cs="Times New Roman"/>
          <w:b/>
          <w:sz w:val="28"/>
          <w:szCs w:val="28"/>
        </w:rPr>
      </w:pPr>
    </w:p>
    <w:p w14:paraId="6F9F35D4" w14:textId="77777777" w:rsidR="00203CAC" w:rsidRDefault="00203CAC" w:rsidP="00AB6195">
      <w:pPr>
        <w:ind w:left="2124" w:firstLine="708"/>
        <w:rPr>
          <w:rFonts w:ascii="Times New Roman" w:hAnsi="Times New Roman" w:cs="Times New Roman"/>
          <w:b/>
          <w:sz w:val="28"/>
          <w:szCs w:val="28"/>
        </w:rPr>
      </w:pPr>
    </w:p>
    <w:p w14:paraId="39BA6484" w14:textId="77777777" w:rsidR="00203CAC" w:rsidRDefault="00203CAC" w:rsidP="00AB6195">
      <w:pPr>
        <w:ind w:left="2124" w:firstLine="708"/>
        <w:rPr>
          <w:rFonts w:ascii="Times New Roman" w:hAnsi="Times New Roman" w:cs="Times New Roman"/>
          <w:b/>
          <w:sz w:val="28"/>
          <w:szCs w:val="28"/>
        </w:rPr>
      </w:pPr>
    </w:p>
    <w:p w14:paraId="3D6866AA" w14:textId="1D895CD0" w:rsidR="00152716" w:rsidRPr="00965AF9" w:rsidRDefault="00F93014" w:rsidP="00AB6195">
      <w:pPr>
        <w:ind w:left="2124" w:firstLine="708"/>
        <w:rPr>
          <w:rFonts w:ascii="Times New Roman" w:hAnsi="Times New Roman" w:cs="Times New Roman"/>
          <w:b/>
          <w:sz w:val="28"/>
          <w:szCs w:val="28"/>
        </w:rPr>
      </w:pPr>
      <w:r w:rsidRPr="00965AF9">
        <w:rPr>
          <w:rFonts w:ascii="Times New Roman" w:hAnsi="Times New Roman" w:cs="Times New Roman"/>
          <w:b/>
          <w:sz w:val="28"/>
          <w:szCs w:val="28"/>
        </w:rPr>
        <w:t>ФОНД ОЦЕНОЧНЫХ СРЕДСТВ</w:t>
      </w:r>
    </w:p>
    <w:p w14:paraId="69375D8C" w14:textId="77777777" w:rsidR="00152716" w:rsidRPr="00D120E1" w:rsidRDefault="00152716" w:rsidP="00152716">
      <w:pPr>
        <w:ind w:firstLine="708"/>
        <w:jc w:val="center"/>
        <w:rPr>
          <w:rFonts w:ascii="Times New Roman" w:hAnsi="Times New Roman" w:cs="Times New Roman"/>
          <w:bCs/>
          <w:sz w:val="28"/>
          <w:szCs w:val="28"/>
        </w:rPr>
      </w:pPr>
      <w:r w:rsidRPr="00D120E1">
        <w:rPr>
          <w:rFonts w:ascii="Times New Roman" w:hAnsi="Times New Roman" w:cs="Times New Roman"/>
          <w:bCs/>
          <w:sz w:val="28"/>
          <w:szCs w:val="28"/>
        </w:rPr>
        <w:t>по учебной дисциплине</w:t>
      </w:r>
    </w:p>
    <w:p w14:paraId="0C0CC33E" w14:textId="338304F6" w:rsidR="00D83259" w:rsidRDefault="007A2B01" w:rsidP="00D83259">
      <w:pPr>
        <w:jc w:val="center"/>
        <w:rPr>
          <w:rFonts w:ascii="Times New Roman" w:hAnsi="Times New Roman" w:cs="Times New Roman"/>
          <w:b/>
          <w:sz w:val="28"/>
          <w:szCs w:val="28"/>
        </w:rPr>
      </w:pPr>
      <w:r>
        <w:rPr>
          <w:rFonts w:ascii="Times New Roman" w:hAnsi="Times New Roman" w:cs="Times New Roman"/>
          <w:b/>
          <w:sz w:val="28"/>
          <w:szCs w:val="28"/>
        </w:rPr>
        <w:t>СГ.04</w:t>
      </w:r>
      <w:r w:rsidR="00522294" w:rsidRPr="00D83259">
        <w:rPr>
          <w:rFonts w:ascii="Times New Roman" w:hAnsi="Times New Roman" w:cs="Times New Roman"/>
          <w:b/>
          <w:sz w:val="28"/>
          <w:szCs w:val="28"/>
        </w:rPr>
        <w:t xml:space="preserve"> «ФИЗИЧЕСКАЯ КУЛЬТУРА</w:t>
      </w:r>
      <w:r w:rsidR="00D83259" w:rsidRPr="00D83259">
        <w:rPr>
          <w:rFonts w:ascii="Times New Roman" w:hAnsi="Times New Roman" w:cs="Times New Roman"/>
          <w:b/>
          <w:sz w:val="28"/>
          <w:szCs w:val="28"/>
        </w:rPr>
        <w:t>»</w:t>
      </w:r>
    </w:p>
    <w:p w14:paraId="032772F1" w14:textId="77777777" w:rsidR="009A738C" w:rsidRDefault="009A738C" w:rsidP="009A738C">
      <w:pPr>
        <w:spacing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проведения процедуры контроля остаточных знаний и диагностических работ по направлению подготовки специальности </w:t>
      </w:r>
    </w:p>
    <w:p w14:paraId="1383C0A4" w14:textId="1F137AEB" w:rsidR="00152716" w:rsidRPr="00965AF9" w:rsidRDefault="0038272D" w:rsidP="009A738C">
      <w:pPr>
        <w:ind w:left="708" w:firstLine="708"/>
        <w:rPr>
          <w:rFonts w:ascii="Times New Roman" w:hAnsi="Times New Roman" w:cs="Times New Roman"/>
          <w:sz w:val="28"/>
          <w:szCs w:val="28"/>
        </w:rPr>
      </w:pPr>
      <w:r>
        <w:rPr>
          <w:rFonts w:ascii="Times New Roman" w:hAnsi="Times New Roman" w:cs="Times New Roman"/>
          <w:sz w:val="28"/>
          <w:szCs w:val="28"/>
        </w:rPr>
        <w:t>09.02.08 Интеллектуальные интегрированные системы</w:t>
      </w:r>
    </w:p>
    <w:p w14:paraId="40821DAF" w14:textId="77777777" w:rsidR="00152716" w:rsidRPr="00965AF9" w:rsidRDefault="00152716" w:rsidP="00152716">
      <w:pPr>
        <w:tabs>
          <w:tab w:val="left" w:pos="3254"/>
        </w:tabs>
        <w:jc w:val="both"/>
        <w:rPr>
          <w:rFonts w:ascii="Times New Roman" w:hAnsi="Times New Roman" w:cs="Times New Roman"/>
          <w:sz w:val="28"/>
          <w:szCs w:val="28"/>
        </w:rPr>
      </w:pPr>
    </w:p>
    <w:p w14:paraId="5AB98EB3" w14:textId="77777777" w:rsidR="00152716" w:rsidRPr="00965AF9" w:rsidRDefault="00152716" w:rsidP="00152716">
      <w:pPr>
        <w:tabs>
          <w:tab w:val="left" w:pos="3254"/>
        </w:tabs>
        <w:jc w:val="both"/>
        <w:rPr>
          <w:rFonts w:ascii="Times New Roman" w:hAnsi="Times New Roman" w:cs="Times New Roman"/>
          <w:sz w:val="28"/>
          <w:szCs w:val="28"/>
        </w:rPr>
      </w:pPr>
    </w:p>
    <w:p w14:paraId="1BA457D9" w14:textId="77777777" w:rsidR="00152716" w:rsidRPr="00965AF9" w:rsidRDefault="00152716" w:rsidP="00152716">
      <w:pPr>
        <w:rPr>
          <w:rFonts w:ascii="Times New Roman" w:hAnsi="Times New Roman" w:cs="Times New Roman"/>
          <w:sz w:val="28"/>
          <w:szCs w:val="28"/>
        </w:rPr>
      </w:pPr>
    </w:p>
    <w:p w14:paraId="0ACAEC1D" w14:textId="77777777" w:rsidR="00152716" w:rsidRDefault="00152716" w:rsidP="00152716">
      <w:pPr>
        <w:rPr>
          <w:rFonts w:ascii="Times New Roman" w:hAnsi="Times New Roman" w:cs="Times New Roman"/>
          <w:sz w:val="28"/>
          <w:szCs w:val="28"/>
        </w:rPr>
      </w:pPr>
    </w:p>
    <w:p w14:paraId="25D0C491" w14:textId="77777777" w:rsidR="00965AF9" w:rsidRDefault="00965AF9" w:rsidP="00152716">
      <w:pPr>
        <w:rPr>
          <w:rFonts w:ascii="Times New Roman" w:hAnsi="Times New Roman" w:cs="Times New Roman"/>
          <w:sz w:val="28"/>
          <w:szCs w:val="28"/>
        </w:rPr>
      </w:pPr>
    </w:p>
    <w:p w14:paraId="5511B2B6" w14:textId="5E89CD27" w:rsidR="00965AF9" w:rsidRDefault="00965AF9" w:rsidP="00152716">
      <w:pPr>
        <w:rPr>
          <w:rFonts w:ascii="Times New Roman" w:hAnsi="Times New Roman" w:cs="Times New Roman"/>
          <w:sz w:val="28"/>
          <w:szCs w:val="28"/>
        </w:rPr>
      </w:pPr>
    </w:p>
    <w:p w14:paraId="6790386B" w14:textId="77777777" w:rsidR="00F32297" w:rsidRDefault="00F32297" w:rsidP="00152716">
      <w:pPr>
        <w:rPr>
          <w:rFonts w:ascii="Times New Roman" w:hAnsi="Times New Roman" w:cs="Times New Roman"/>
          <w:sz w:val="28"/>
          <w:szCs w:val="28"/>
        </w:rPr>
      </w:pPr>
    </w:p>
    <w:p w14:paraId="2301C743" w14:textId="77777777" w:rsidR="00965AF9" w:rsidRPr="00965AF9" w:rsidRDefault="00965AF9" w:rsidP="00152716">
      <w:pPr>
        <w:rPr>
          <w:rFonts w:ascii="Times New Roman" w:hAnsi="Times New Roman" w:cs="Times New Roman"/>
          <w:sz w:val="28"/>
          <w:szCs w:val="28"/>
        </w:rPr>
      </w:pPr>
    </w:p>
    <w:p w14:paraId="16461256" w14:textId="31B269C8" w:rsidR="00D120E1" w:rsidRDefault="00672B8B" w:rsidP="00AB6195">
      <w:pPr>
        <w:spacing w:after="0"/>
        <w:ind w:left="2832" w:firstLine="708"/>
        <w:rPr>
          <w:rFonts w:ascii="Times New Roman" w:hAnsi="Times New Roman" w:cs="Times New Roman"/>
          <w:bCs/>
          <w:sz w:val="28"/>
          <w:szCs w:val="28"/>
        </w:rPr>
      </w:pPr>
      <w:r w:rsidRPr="00D120E1">
        <w:rPr>
          <w:rFonts w:ascii="Times New Roman" w:hAnsi="Times New Roman" w:cs="Times New Roman"/>
          <w:bCs/>
          <w:sz w:val="28"/>
          <w:szCs w:val="28"/>
        </w:rPr>
        <w:t>Махачкала</w:t>
      </w:r>
      <w:r w:rsidR="00203CAC">
        <w:rPr>
          <w:rFonts w:ascii="Times New Roman" w:hAnsi="Times New Roman" w:cs="Times New Roman"/>
          <w:bCs/>
          <w:sz w:val="28"/>
          <w:szCs w:val="28"/>
        </w:rPr>
        <w:t xml:space="preserve"> 2024</w:t>
      </w:r>
      <w:r w:rsidR="00A26768">
        <w:rPr>
          <w:rFonts w:ascii="Times New Roman" w:hAnsi="Times New Roman" w:cs="Times New Roman"/>
          <w:bCs/>
          <w:sz w:val="28"/>
          <w:szCs w:val="28"/>
        </w:rPr>
        <w:t xml:space="preserve"> </w:t>
      </w:r>
    </w:p>
    <w:p w14:paraId="193A1B2D" w14:textId="77777777" w:rsidR="00AB6195" w:rsidRDefault="00AB6195" w:rsidP="00AB6195">
      <w:pPr>
        <w:rPr>
          <w:rFonts w:ascii="Times New Roman" w:hAnsi="Times New Roman" w:cs="Times New Roman"/>
          <w:sz w:val="24"/>
          <w:szCs w:val="24"/>
        </w:rPr>
      </w:pPr>
    </w:p>
    <w:p w14:paraId="65314E15" w14:textId="77777777" w:rsidR="00AB6195" w:rsidRDefault="00AB6195" w:rsidP="00203CAC">
      <w:pPr>
        <w:jc w:val="right"/>
        <w:rPr>
          <w:rFonts w:ascii="Times New Roman" w:hAnsi="Times New Roman" w:cs="Times New Roman"/>
          <w:sz w:val="24"/>
          <w:szCs w:val="24"/>
        </w:rPr>
      </w:pPr>
    </w:p>
    <w:p w14:paraId="61787030" w14:textId="5180D5DF" w:rsidR="00AB6195" w:rsidRPr="0038272D" w:rsidRDefault="00AB6195" w:rsidP="00AB6195">
      <w:pPr>
        <w:rPr>
          <w:rFonts w:ascii="Times New Roman" w:hAnsi="Times New Roman" w:cs="Times New Roman"/>
          <w:sz w:val="28"/>
          <w:szCs w:val="28"/>
        </w:rPr>
      </w:pPr>
      <w:r w:rsidRPr="0038272D">
        <w:rPr>
          <w:rFonts w:ascii="Times New Roman" w:hAnsi="Times New Roman" w:cs="Times New Roman"/>
          <w:sz w:val="28"/>
          <w:szCs w:val="28"/>
        </w:rPr>
        <w:lastRenderedPageBreak/>
        <w:t>Фонд оценочных средств по учебной дисциплине   разработан</w:t>
      </w:r>
      <w:r w:rsidR="00F32297">
        <w:rPr>
          <w:rFonts w:ascii="Times New Roman" w:hAnsi="Times New Roman" w:cs="Times New Roman"/>
          <w:sz w:val="28"/>
          <w:szCs w:val="28"/>
        </w:rPr>
        <w:t xml:space="preserve"> </w:t>
      </w:r>
      <w:r w:rsidRPr="0038272D">
        <w:rPr>
          <w:rFonts w:ascii="Times New Roman" w:hAnsi="Times New Roman" w:cs="Times New Roman"/>
          <w:sz w:val="28"/>
          <w:szCs w:val="28"/>
        </w:rPr>
        <w:t>на основе федерального государственного образовательного стандарта среднего</w:t>
      </w:r>
    </w:p>
    <w:p w14:paraId="6FB40845" w14:textId="1B51ACD1" w:rsidR="00AB6195" w:rsidRPr="00C6278A" w:rsidRDefault="00AB6195" w:rsidP="0038272D">
      <w:pPr>
        <w:rPr>
          <w:rFonts w:ascii="Times New Roman" w:eastAsia="Times New Roman" w:hAnsi="Times New Roman" w:cs="Times New Roman"/>
          <w:sz w:val="24"/>
          <w:szCs w:val="24"/>
        </w:rPr>
      </w:pPr>
      <w:r w:rsidRPr="0038272D">
        <w:rPr>
          <w:rFonts w:ascii="Times New Roman" w:hAnsi="Times New Roman" w:cs="Times New Roman"/>
          <w:sz w:val="28"/>
          <w:szCs w:val="28"/>
        </w:rPr>
        <w:t>профессионального образования специальности</w:t>
      </w:r>
      <w:r w:rsidRPr="00C6278A">
        <w:rPr>
          <w:rFonts w:ascii="Times New Roman" w:hAnsi="Times New Roman" w:cs="Times New Roman"/>
          <w:sz w:val="24"/>
          <w:szCs w:val="24"/>
        </w:rPr>
        <w:t xml:space="preserve"> 09.02.</w:t>
      </w:r>
      <w:r w:rsidR="0038272D" w:rsidRPr="0038272D">
        <w:rPr>
          <w:rFonts w:ascii="Times New Roman" w:hAnsi="Times New Roman" w:cs="Times New Roman"/>
          <w:sz w:val="28"/>
          <w:szCs w:val="28"/>
        </w:rPr>
        <w:t xml:space="preserve"> </w:t>
      </w:r>
      <w:r w:rsidR="0038272D">
        <w:rPr>
          <w:rFonts w:ascii="Times New Roman" w:hAnsi="Times New Roman" w:cs="Times New Roman"/>
          <w:sz w:val="28"/>
          <w:szCs w:val="28"/>
        </w:rPr>
        <w:t>08 Интеллектуальные интегрированные системы</w:t>
      </w:r>
    </w:p>
    <w:p w14:paraId="68AE2EC8" w14:textId="77777777" w:rsidR="00AB6195" w:rsidRPr="00C6278A" w:rsidRDefault="00AB6195" w:rsidP="00AB6195">
      <w:pPr>
        <w:pStyle w:val="a6"/>
      </w:pPr>
    </w:p>
    <w:p w14:paraId="7D45A843" w14:textId="77777777" w:rsidR="00AB6195" w:rsidRPr="0038272D" w:rsidRDefault="00AB6195" w:rsidP="00AB6195">
      <w:pPr>
        <w:pStyle w:val="a6"/>
        <w:rPr>
          <w:sz w:val="28"/>
          <w:szCs w:val="28"/>
        </w:rPr>
      </w:pPr>
      <w:r w:rsidRPr="0038272D">
        <w:rPr>
          <w:sz w:val="28"/>
          <w:szCs w:val="28"/>
        </w:rPr>
        <w:t>Составитель:</w:t>
      </w:r>
    </w:p>
    <w:p w14:paraId="74550AF9" w14:textId="53957A62" w:rsidR="00AB6195" w:rsidRPr="0038272D" w:rsidRDefault="00AB6195" w:rsidP="00AB6195">
      <w:pPr>
        <w:pStyle w:val="a6"/>
        <w:rPr>
          <w:sz w:val="28"/>
          <w:szCs w:val="28"/>
        </w:rPr>
      </w:pPr>
      <w:r w:rsidRPr="0038272D">
        <w:rPr>
          <w:sz w:val="28"/>
          <w:szCs w:val="28"/>
        </w:rPr>
        <w:t xml:space="preserve">Каримова  Зульфия </w:t>
      </w:r>
      <w:proofErr w:type="spellStart"/>
      <w:r w:rsidRPr="0038272D">
        <w:rPr>
          <w:sz w:val="28"/>
          <w:szCs w:val="28"/>
        </w:rPr>
        <w:t>Исматулаевна</w:t>
      </w:r>
      <w:proofErr w:type="spellEnd"/>
      <w:r w:rsidRPr="0038272D">
        <w:rPr>
          <w:sz w:val="28"/>
          <w:szCs w:val="28"/>
        </w:rPr>
        <w:t>, препо</w:t>
      </w:r>
      <w:r w:rsidR="00A26768" w:rsidRPr="0038272D">
        <w:rPr>
          <w:sz w:val="28"/>
          <w:szCs w:val="28"/>
        </w:rPr>
        <w:t>даватель дисциплины «Физическая</w:t>
      </w:r>
      <w:r w:rsidRPr="0038272D">
        <w:rPr>
          <w:sz w:val="28"/>
          <w:szCs w:val="28"/>
        </w:rPr>
        <w:t xml:space="preserve"> культура»</w:t>
      </w:r>
    </w:p>
    <w:p w14:paraId="7D92DD60" w14:textId="77777777" w:rsidR="00AB6195" w:rsidRPr="0038272D" w:rsidRDefault="00AB6195" w:rsidP="00AB6195">
      <w:pPr>
        <w:pStyle w:val="a6"/>
        <w:jc w:val="center"/>
        <w:rPr>
          <w:sz w:val="28"/>
          <w:szCs w:val="28"/>
        </w:rPr>
      </w:pPr>
    </w:p>
    <w:p w14:paraId="0643B3E0" w14:textId="77777777" w:rsidR="00AB6195" w:rsidRPr="0038272D" w:rsidRDefault="00AB6195" w:rsidP="00AB6195">
      <w:pPr>
        <w:rPr>
          <w:rFonts w:ascii="Times New Roman" w:hAnsi="Times New Roman" w:cs="Times New Roman"/>
          <w:sz w:val="28"/>
          <w:szCs w:val="28"/>
        </w:rPr>
      </w:pPr>
    </w:p>
    <w:p w14:paraId="6E583F8F" w14:textId="77777777" w:rsidR="00AB6195" w:rsidRPr="0038272D" w:rsidRDefault="00AB6195" w:rsidP="00AB6195">
      <w:pPr>
        <w:rPr>
          <w:rFonts w:ascii="Times New Roman" w:hAnsi="Times New Roman" w:cs="Times New Roman"/>
          <w:sz w:val="28"/>
          <w:szCs w:val="28"/>
        </w:rPr>
      </w:pPr>
      <w:r w:rsidRPr="0038272D">
        <w:rPr>
          <w:rFonts w:ascii="Times New Roman" w:hAnsi="Times New Roman" w:cs="Times New Roman"/>
          <w:sz w:val="28"/>
          <w:szCs w:val="28"/>
        </w:rPr>
        <w:t>Фонд оценочных средств по учебной дисциплине рассмотрен и рекомендован к утверждению на заседании предметной (цикловой) комиссии общеобразовательных дисциплин</w:t>
      </w:r>
    </w:p>
    <w:p w14:paraId="4A8B5114" w14:textId="77777777" w:rsidR="00AB6195" w:rsidRPr="0038272D" w:rsidRDefault="00AB6195" w:rsidP="00AB6195">
      <w:pPr>
        <w:rPr>
          <w:rFonts w:ascii="Times New Roman" w:hAnsi="Times New Roman" w:cs="Times New Roman"/>
          <w:sz w:val="28"/>
          <w:szCs w:val="28"/>
        </w:rPr>
      </w:pPr>
    </w:p>
    <w:p w14:paraId="7302B1FD" w14:textId="77777777" w:rsidR="00AB6195" w:rsidRPr="00C6278A" w:rsidRDefault="00AB6195" w:rsidP="00AB6195">
      <w:pPr>
        <w:rPr>
          <w:rFonts w:ascii="Times New Roman" w:hAnsi="Times New Roman" w:cs="Times New Roman"/>
          <w:sz w:val="24"/>
          <w:szCs w:val="24"/>
        </w:rPr>
      </w:pPr>
    </w:p>
    <w:p w14:paraId="49732A13" w14:textId="77777777" w:rsidR="00AB6195" w:rsidRPr="003074F6" w:rsidRDefault="00AB6195" w:rsidP="00AB6195">
      <w:pPr>
        <w:widowControl w:val="0"/>
        <w:tabs>
          <w:tab w:val="left" w:pos="1534"/>
        </w:tabs>
        <w:autoSpaceDE w:val="0"/>
        <w:autoSpaceDN w:val="0"/>
        <w:adjustRightInd w:val="0"/>
        <w:spacing w:after="0" w:line="240" w:lineRule="auto"/>
        <w:contextualSpacing/>
        <w:jc w:val="center"/>
        <w:rPr>
          <w:rFonts w:ascii="Times New Roman" w:hAnsi="Times New Roman" w:cs="Times New Roman"/>
          <w:b/>
          <w:sz w:val="24"/>
          <w:szCs w:val="24"/>
        </w:rPr>
      </w:pPr>
    </w:p>
    <w:p w14:paraId="6221FBC8" w14:textId="77777777" w:rsidR="00AB6195" w:rsidRDefault="00AB6195" w:rsidP="00D120E1">
      <w:pPr>
        <w:tabs>
          <w:tab w:val="right" w:pos="9921"/>
        </w:tabs>
        <w:spacing w:after="0"/>
        <w:ind w:left="2832" w:firstLine="708"/>
        <w:rPr>
          <w:rFonts w:ascii="Times New Roman" w:hAnsi="Times New Roman" w:cs="Times New Roman"/>
          <w:b/>
          <w:sz w:val="28"/>
          <w:szCs w:val="28"/>
        </w:rPr>
      </w:pPr>
    </w:p>
    <w:p w14:paraId="4CC5228A" w14:textId="77777777" w:rsidR="00AB6195" w:rsidRDefault="00AB6195" w:rsidP="00D120E1">
      <w:pPr>
        <w:tabs>
          <w:tab w:val="right" w:pos="9921"/>
        </w:tabs>
        <w:spacing w:after="0"/>
        <w:ind w:left="2832" w:firstLine="708"/>
        <w:rPr>
          <w:rFonts w:ascii="Times New Roman" w:hAnsi="Times New Roman" w:cs="Times New Roman"/>
          <w:b/>
          <w:sz w:val="28"/>
          <w:szCs w:val="28"/>
        </w:rPr>
      </w:pPr>
    </w:p>
    <w:p w14:paraId="41CADDC7" w14:textId="77777777" w:rsidR="00AB6195" w:rsidRDefault="00AB6195" w:rsidP="00D120E1">
      <w:pPr>
        <w:tabs>
          <w:tab w:val="right" w:pos="9921"/>
        </w:tabs>
        <w:spacing w:after="0"/>
        <w:ind w:left="2832" w:firstLine="708"/>
        <w:rPr>
          <w:rFonts w:ascii="Times New Roman" w:hAnsi="Times New Roman" w:cs="Times New Roman"/>
          <w:b/>
          <w:sz w:val="28"/>
          <w:szCs w:val="28"/>
        </w:rPr>
      </w:pPr>
    </w:p>
    <w:p w14:paraId="1EAAE660" w14:textId="25C1761C" w:rsidR="00AB6195" w:rsidRDefault="00203CAC" w:rsidP="00D120E1">
      <w:pPr>
        <w:tabs>
          <w:tab w:val="right" w:pos="9921"/>
        </w:tabs>
        <w:spacing w:after="0"/>
        <w:ind w:left="2832" w:firstLine="708"/>
        <w:rPr>
          <w:rFonts w:ascii="Times New Roman" w:hAnsi="Times New Roman" w:cs="Times New Roman"/>
          <w:b/>
          <w:sz w:val="28"/>
          <w:szCs w:val="28"/>
        </w:rPr>
      </w:pPr>
      <w:r w:rsidRPr="00203CAC">
        <w:rPr>
          <w:rFonts w:ascii="Calibri" w:eastAsia="Times New Roman" w:hAnsi="Calibri" w:cs="Times New Roman"/>
          <w:noProof/>
        </w:rPr>
        <w:drawing>
          <wp:anchor distT="0" distB="0" distL="114300" distR="114300" simplePos="0" relativeHeight="251670528" behindDoc="0" locked="0" layoutInCell="1" allowOverlap="1" wp14:anchorId="09DCEA2A" wp14:editId="7B100680">
            <wp:simplePos x="0" y="0"/>
            <wp:positionH relativeFrom="column">
              <wp:posOffset>0</wp:posOffset>
            </wp:positionH>
            <wp:positionV relativeFrom="paragraph">
              <wp:posOffset>409575</wp:posOffset>
            </wp:positionV>
            <wp:extent cx="7278385" cy="1528242"/>
            <wp:effectExtent l="38100" t="171450" r="36830" b="186690"/>
            <wp:wrapTopAndBottom/>
            <wp:docPr id="4" name="Picture 101"/>
            <wp:cNvGraphicFramePr/>
            <a:graphic xmlns:a="http://schemas.openxmlformats.org/drawingml/2006/main">
              <a:graphicData uri="http://schemas.openxmlformats.org/drawingml/2006/picture">
                <pic:pic xmlns:pic="http://schemas.openxmlformats.org/drawingml/2006/picture">
                  <pic:nvPicPr>
                    <pic:cNvPr id="7" name="Picture 101"/>
                    <pic:cNvPicPr/>
                  </pic:nvPicPr>
                  <pic:blipFill rotWithShape="1">
                    <a:blip r:embed="rId9" cstate="print">
                      <a:extLst>
                        <a:ext uri="{28A0092B-C50C-407E-A947-70E740481C1C}">
                          <a14:useLocalDpi xmlns:a14="http://schemas.microsoft.com/office/drawing/2010/main" val="0"/>
                        </a:ext>
                      </a:extLst>
                    </a:blip>
                    <a:srcRect t="66167" b="18420"/>
                    <a:stretch/>
                  </pic:blipFill>
                  <pic:spPr bwMode="auto">
                    <a:xfrm rot="21438086">
                      <a:off x="0" y="0"/>
                      <a:ext cx="7286088" cy="152985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54A481" w14:textId="77777777" w:rsidR="00CD6EAB" w:rsidRPr="00965AF9" w:rsidRDefault="00B52F85" w:rsidP="00D120E1">
      <w:pPr>
        <w:tabs>
          <w:tab w:val="right" w:pos="9921"/>
        </w:tabs>
        <w:spacing w:after="0"/>
        <w:ind w:left="2832" w:firstLine="708"/>
        <w:rPr>
          <w:rFonts w:ascii="Times New Roman" w:hAnsi="Times New Roman" w:cs="Times New Roman"/>
          <w:sz w:val="28"/>
          <w:szCs w:val="28"/>
        </w:rPr>
      </w:pPr>
      <w:r>
        <w:rPr>
          <w:rFonts w:ascii="Times New Roman" w:hAnsi="Times New Roman" w:cs="Times New Roman"/>
          <w:b/>
          <w:sz w:val="28"/>
          <w:szCs w:val="28"/>
        </w:rPr>
        <w:tab/>
      </w:r>
    </w:p>
    <w:p w14:paraId="5337A21C" w14:textId="77777777" w:rsidR="00F07490" w:rsidRPr="00965AF9" w:rsidRDefault="00F07490" w:rsidP="00AB3960">
      <w:pPr>
        <w:widowControl w:val="0"/>
        <w:suppressAutoHyphens/>
        <w:autoSpaceDE w:val="0"/>
        <w:autoSpaceDN w:val="0"/>
        <w:adjustRightInd w:val="0"/>
        <w:jc w:val="both"/>
        <w:rPr>
          <w:rFonts w:ascii="Times New Roman" w:hAnsi="Times New Roman" w:cs="Times New Roman"/>
          <w:sz w:val="28"/>
          <w:szCs w:val="28"/>
        </w:rPr>
      </w:pPr>
    </w:p>
    <w:p w14:paraId="1852DD52" w14:textId="77777777" w:rsidR="00F07490" w:rsidRPr="00965AF9" w:rsidRDefault="00F07490" w:rsidP="00AB3960">
      <w:pPr>
        <w:widowControl w:val="0"/>
        <w:suppressAutoHyphens/>
        <w:autoSpaceDE w:val="0"/>
        <w:autoSpaceDN w:val="0"/>
        <w:adjustRightInd w:val="0"/>
        <w:jc w:val="both"/>
        <w:rPr>
          <w:rFonts w:ascii="Times New Roman" w:hAnsi="Times New Roman" w:cs="Times New Roman"/>
          <w:sz w:val="28"/>
          <w:szCs w:val="28"/>
        </w:rPr>
      </w:pPr>
    </w:p>
    <w:p w14:paraId="3E0161C4" w14:textId="77777777" w:rsidR="00974FE0" w:rsidRPr="00965AF9" w:rsidRDefault="00974FE0" w:rsidP="00AB3960">
      <w:pPr>
        <w:widowControl w:val="0"/>
        <w:suppressAutoHyphens/>
        <w:autoSpaceDE w:val="0"/>
        <w:autoSpaceDN w:val="0"/>
        <w:adjustRightInd w:val="0"/>
        <w:jc w:val="both"/>
        <w:rPr>
          <w:rStyle w:val="a8"/>
          <w:rFonts w:ascii="Times New Roman" w:hAnsi="Times New Roman" w:cs="Times New Roman"/>
          <w:i w:val="0"/>
          <w:iCs w:val="0"/>
          <w:caps/>
          <w:sz w:val="28"/>
          <w:szCs w:val="28"/>
        </w:rPr>
      </w:pPr>
    </w:p>
    <w:p w14:paraId="561060E9" w14:textId="77777777" w:rsidR="0062317F" w:rsidRDefault="0062317F" w:rsidP="00F33B1D">
      <w:pPr>
        <w:jc w:val="center"/>
        <w:rPr>
          <w:rFonts w:ascii="Times New Roman" w:hAnsi="Times New Roman" w:cs="Times New Roman"/>
          <w:sz w:val="28"/>
          <w:szCs w:val="28"/>
        </w:rPr>
      </w:pPr>
    </w:p>
    <w:p w14:paraId="4D62BA23" w14:textId="77777777" w:rsidR="0062317F" w:rsidRDefault="0062317F" w:rsidP="00F33B1D">
      <w:pPr>
        <w:jc w:val="center"/>
        <w:rPr>
          <w:rFonts w:ascii="Times New Roman" w:hAnsi="Times New Roman" w:cs="Times New Roman"/>
          <w:sz w:val="28"/>
          <w:szCs w:val="28"/>
        </w:rPr>
      </w:pPr>
    </w:p>
    <w:p w14:paraId="671D9D92" w14:textId="39BCB0C2" w:rsidR="00F33B1D" w:rsidRPr="007004C0" w:rsidRDefault="00F33B1D" w:rsidP="00F33B1D">
      <w:pPr>
        <w:jc w:val="center"/>
        <w:rPr>
          <w:rFonts w:ascii="Times New Roman" w:hAnsi="Times New Roman" w:cs="Times New Roman"/>
          <w:b/>
          <w:sz w:val="28"/>
          <w:szCs w:val="28"/>
        </w:rPr>
      </w:pPr>
      <w:r w:rsidRPr="007004C0">
        <w:rPr>
          <w:rFonts w:ascii="Times New Roman" w:hAnsi="Times New Roman" w:cs="Times New Roman"/>
          <w:b/>
          <w:sz w:val="28"/>
          <w:szCs w:val="28"/>
          <w:lang w:val="en-US"/>
        </w:rPr>
        <w:lastRenderedPageBreak/>
        <w:t>I</w:t>
      </w:r>
      <w:r w:rsidRPr="007004C0">
        <w:rPr>
          <w:rFonts w:ascii="Times New Roman" w:hAnsi="Times New Roman" w:cs="Times New Roman"/>
          <w:b/>
          <w:sz w:val="28"/>
          <w:szCs w:val="28"/>
        </w:rPr>
        <w:t>. ПАСПОРТ</w:t>
      </w:r>
    </w:p>
    <w:p w14:paraId="7632D3C3" w14:textId="77777777" w:rsidR="009D64DB" w:rsidRPr="007004C0" w:rsidRDefault="009D64DB" w:rsidP="00F33B1D">
      <w:pPr>
        <w:spacing w:after="0" w:line="240" w:lineRule="auto"/>
        <w:ind w:left="2124" w:firstLine="708"/>
        <w:rPr>
          <w:rFonts w:ascii="Times New Roman" w:hAnsi="Times New Roman" w:cs="Times New Roman"/>
          <w:b/>
          <w:sz w:val="28"/>
          <w:szCs w:val="28"/>
        </w:rPr>
      </w:pPr>
      <w:r w:rsidRPr="007004C0">
        <w:rPr>
          <w:rFonts w:ascii="Times New Roman" w:hAnsi="Times New Roman" w:cs="Times New Roman"/>
          <w:b/>
          <w:sz w:val="28"/>
          <w:szCs w:val="28"/>
        </w:rPr>
        <w:t xml:space="preserve">ФОНДА ОЦЕНОЧНЫХ СРЕДСТВ </w:t>
      </w:r>
    </w:p>
    <w:p w14:paraId="16F2C4FF" w14:textId="77777777" w:rsidR="009D64DB" w:rsidRPr="007004C0" w:rsidRDefault="009D64DB" w:rsidP="009D64DB">
      <w:pPr>
        <w:spacing w:after="0" w:line="240" w:lineRule="auto"/>
        <w:jc w:val="center"/>
        <w:rPr>
          <w:rFonts w:ascii="Times New Roman" w:hAnsi="Times New Roman" w:cs="Times New Roman"/>
          <w:b/>
          <w:sz w:val="28"/>
          <w:szCs w:val="28"/>
        </w:rPr>
      </w:pPr>
    </w:p>
    <w:p w14:paraId="7A7C2680" w14:textId="77777777" w:rsidR="009D64DB" w:rsidRPr="00D120E1" w:rsidRDefault="009D64DB" w:rsidP="009D64DB">
      <w:pPr>
        <w:spacing w:after="0"/>
        <w:jc w:val="center"/>
        <w:rPr>
          <w:rFonts w:ascii="Times New Roman" w:hAnsi="Times New Roman" w:cs="Times New Roman"/>
          <w:sz w:val="28"/>
          <w:szCs w:val="28"/>
        </w:rPr>
      </w:pPr>
      <w:r w:rsidRPr="00D120E1">
        <w:rPr>
          <w:rFonts w:ascii="Times New Roman" w:hAnsi="Times New Roman" w:cs="Times New Roman"/>
          <w:sz w:val="28"/>
          <w:szCs w:val="28"/>
        </w:rPr>
        <w:t>по дисциплине</w:t>
      </w:r>
    </w:p>
    <w:p w14:paraId="07DE01BA" w14:textId="71A643C8" w:rsidR="00522294" w:rsidRPr="00965AF9" w:rsidRDefault="00AB6195" w:rsidP="00522294">
      <w:pPr>
        <w:jc w:val="center"/>
        <w:rPr>
          <w:rFonts w:ascii="Times New Roman" w:hAnsi="Times New Roman" w:cs="Times New Roman"/>
          <w:sz w:val="28"/>
          <w:szCs w:val="28"/>
        </w:rPr>
      </w:pPr>
      <w:r>
        <w:rPr>
          <w:rFonts w:ascii="Times New Roman" w:hAnsi="Times New Roman" w:cs="Times New Roman"/>
          <w:sz w:val="28"/>
          <w:szCs w:val="28"/>
        </w:rPr>
        <w:t xml:space="preserve"> «Физическая культур</w:t>
      </w:r>
      <w:r w:rsidR="003A4C84">
        <w:rPr>
          <w:rFonts w:ascii="Times New Roman" w:hAnsi="Times New Roman" w:cs="Times New Roman"/>
          <w:sz w:val="28"/>
          <w:szCs w:val="28"/>
        </w:rPr>
        <w:t>а</w:t>
      </w:r>
      <w:r w:rsidR="009F366A">
        <w:rPr>
          <w:rFonts w:ascii="Times New Roman" w:hAnsi="Times New Roman" w:cs="Times New Roman"/>
          <w:sz w:val="28"/>
          <w:szCs w:val="28"/>
        </w:rPr>
        <w:t>»</w:t>
      </w:r>
    </w:p>
    <w:p w14:paraId="6AF4EE8C" w14:textId="60F09CF2" w:rsidR="009D64DB" w:rsidRDefault="00435940" w:rsidP="000570F8">
      <w:pPr>
        <w:jc w:val="center"/>
        <w:rPr>
          <w:rFonts w:ascii="Times New Roman" w:hAnsi="Times New Roman" w:cs="Times New Roman"/>
          <w:sz w:val="28"/>
          <w:szCs w:val="28"/>
        </w:rPr>
      </w:pPr>
      <w:r w:rsidRPr="00965AF9">
        <w:rPr>
          <w:rFonts w:ascii="Times New Roman" w:hAnsi="Times New Roman" w:cs="Times New Roman"/>
          <w:sz w:val="28"/>
          <w:szCs w:val="28"/>
        </w:rPr>
        <w:t>09.02.</w:t>
      </w:r>
      <w:r w:rsidR="0038272D" w:rsidRPr="0038272D">
        <w:rPr>
          <w:rFonts w:ascii="Times New Roman" w:hAnsi="Times New Roman" w:cs="Times New Roman"/>
          <w:sz w:val="28"/>
          <w:szCs w:val="28"/>
        </w:rPr>
        <w:t xml:space="preserve"> </w:t>
      </w:r>
      <w:r w:rsidR="0038272D">
        <w:rPr>
          <w:rFonts w:ascii="Times New Roman" w:hAnsi="Times New Roman" w:cs="Times New Roman"/>
          <w:sz w:val="28"/>
          <w:szCs w:val="28"/>
        </w:rPr>
        <w:t>08 Интеллектуальные интегрированные системы</w:t>
      </w:r>
    </w:p>
    <w:p w14:paraId="5170509E" w14:textId="77777777" w:rsidR="007004C0" w:rsidRPr="001A588D" w:rsidRDefault="007004C0" w:rsidP="007004C0">
      <w:pPr>
        <w:widowControl w:val="0"/>
        <w:numPr>
          <w:ilvl w:val="1"/>
          <w:numId w:val="6"/>
        </w:numPr>
        <w:tabs>
          <w:tab w:val="left" w:pos="767"/>
        </w:tabs>
        <w:autoSpaceDE w:val="0"/>
        <w:autoSpaceDN w:val="0"/>
        <w:spacing w:after="0" w:line="274" w:lineRule="exact"/>
        <w:ind w:hanging="362"/>
        <w:jc w:val="both"/>
        <w:rPr>
          <w:rFonts w:ascii="Times New Roman" w:eastAsia="Times New Roman" w:hAnsi="Times New Roman" w:cs="Times New Roman"/>
          <w:b/>
          <w:color w:val="000000" w:themeColor="text1"/>
          <w:sz w:val="24"/>
          <w:szCs w:val="24"/>
          <w:lang w:eastAsia="en-US"/>
        </w:rPr>
      </w:pPr>
      <w:r w:rsidRPr="001A588D">
        <w:rPr>
          <w:rFonts w:ascii="Times New Roman" w:eastAsia="Times New Roman" w:hAnsi="Times New Roman" w:cs="Times New Roman"/>
          <w:b/>
          <w:color w:val="000000" w:themeColor="text1"/>
          <w:sz w:val="24"/>
          <w:szCs w:val="24"/>
          <w:lang w:eastAsia="en-US"/>
        </w:rPr>
        <w:t>Основные</w:t>
      </w:r>
      <w:r w:rsidRPr="001A588D">
        <w:rPr>
          <w:rFonts w:ascii="Times New Roman" w:eastAsia="Times New Roman" w:hAnsi="Times New Roman" w:cs="Times New Roman"/>
          <w:b/>
          <w:color w:val="000000" w:themeColor="text1"/>
          <w:spacing w:val="-4"/>
          <w:sz w:val="24"/>
          <w:szCs w:val="24"/>
          <w:lang w:eastAsia="en-US"/>
        </w:rPr>
        <w:t xml:space="preserve"> </w:t>
      </w:r>
      <w:r w:rsidRPr="001A588D">
        <w:rPr>
          <w:rFonts w:ascii="Times New Roman" w:eastAsia="Times New Roman" w:hAnsi="Times New Roman" w:cs="Times New Roman"/>
          <w:b/>
          <w:color w:val="000000" w:themeColor="text1"/>
          <w:sz w:val="24"/>
          <w:szCs w:val="24"/>
          <w:lang w:eastAsia="en-US"/>
        </w:rPr>
        <w:t>сведения</w:t>
      </w:r>
      <w:r w:rsidRPr="001A588D">
        <w:rPr>
          <w:rFonts w:ascii="Times New Roman" w:eastAsia="Times New Roman" w:hAnsi="Times New Roman" w:cs="Times New Roman"/>
          <w:b/>
          <w:color w:val="000000" w:themeColor="text1"/>
          <w:spacing w:val="-1"/>
          <w:sz w:val="24"/>
          <w:szCs w:val="24"/>
          <w:lang w:eastAsia="en-US"/>
        </w:rPr>
        <w:t xml:space="preserve"> </w:t>
      </w:r>
      <w:r w:rsidRPr="001A588D">
        <w:rPr>
          <w:rFonts w:ascii="Times New Roman" w:eastAsia="Times New Roman" w:hAnsi="Times New Roman" w:cs="Times New Roman"/>
          <w:b/>
          <w:color w:val="000000" w:themeColor="text1"/>
          <w:sz w:val="24"/>
          <w:szCs w:val="24"/>
          <w:lang w:eastAsia="en-US"/>
        </w:rPr>
        <w:t>о</w:t>
      </w:r>
      <w:r w:rsidRPr="001A588D">
        <w:rPr>
          <w:rFonts w:ascii="Times New Roman" w:eastAsia="Times New Roman" w:hAnsi="Times New Roman" w:cs="Times New Roman"/>
          <w:b/>
          <w:color w:val="000000" w:themeColor="text1"/>
          <w:spacing w:val="-1"/>
          <w:sz w:val="24"/>
          <w:szCs w:val="24"/>
          <w:lang w:eastAsia="en-US"/>
        </w:rPr>
        <w:t xml:space="preserve"> </w:t>
      </w:r>
      <w:r w:rsidRPr="001A588D">
        <w:rPr>
          <w:rFonts w:ascii="Times New Roman" w:eastAsia="Times New Roman" w:hAnsi="Times New Roman" w:cs="Times New Roman"/>
          <w:b/>
          <w:color w:val="000000" w:themeColor="text1"/>
          <w:sz w:val="24"/>
          <w:szCs w:val="24"/>
          <w:lang w:eastAsia="en-US"/>
        </w:rPr>
        <w:t>дисциплине</w:t>
      </w:r>
    </w:p>
    <w:p w14:paraId="5CD19CA2" w14:textId="0483A835" w:rsidR="007004C0" w:rsidRPr="001A588D" w:rsidRDefault="007004C0" w:rsidP="007004C0">
      <w:pPr>
        <w:widowControl w:val="0"/>
        <w:autoSpaceDE w:val="0"/>
        <w:autoSpaceDN w:val="0"/>
        <w:spacing w:after="6" w:line="274" w:lineRule="exact"/>
        <w:ind w:left="115" w:right="645"/>
        <w:jc w:val="both"/>
        <w:rPr>
          <w:rFonts w:ascii="Times New Roman" w:eastAsia="Times New Roman" w:hAnsi="Times New Roman" w:cs="Times New Roman"/>
          <w:color w:val="000000" w:themeColor="text1"/>
          <w:sz w:val="24"/>
          <w:szCs w:val="24"/>
          <w:lang w:eastAsia="en-US"/>
        </w:rPr>
      </w:pPr>
      <w:r w:rsidRPr="001A588D">
        <w:rPr>
          <w:rFonts w:ascii="Times New Roman" w:eastAsia="Times New Roman" w:hAnsi="Times New Roman" w:cs="Times New Roman"/>
          <w:color w:val="000000" w:themeColor="text1"/>
          <w:sz w:val="24"/>
          <w:szCs w:val="24"/>
          <w:lang w:eastAsia="en-US"/>
        </w:rPr>
        <w:t>Общая</w:t>
      </w:r>
      <w:r w:rsidRPr="001A588D">
        <w:rPr>
          <w:rFonts w:ascii="Times New Roman" w:eastAsia="Times New Roman" w:hAnsi="Times New Roman" w:cs="Times New Roman"/>
          <w:color w:val="000000" w:themeColor="text1"/>
          <w:spacing w:val="-7"/>
          <w:sz w:val="24"/>
          <w:szCs w:val="24"/>
          <w:lang w:eastAsia="en-US"/>
        </w:rPr>
        <w:t xml:space="preserve"> </w:t>
      </w:r>
      <w:r w:rsidRPr="001A588D">
        <w:rPr>
          <w:rFonts w:ascii="Times New Roman" w:eastAsia="Times New Roman" w:hAnsi="Times New Roman" w:cs="Times New Roman"/>
          <w:color w:val="000000" w:themeColor="text1"/>
          <w:sz w:val="24"/>
          <w:szCs w:val="24"/>
          <w:lang w:eastAsia="en-US"/>
        </w:rPr>
        <w:t>трудоемкость</w:t>
      </w:r>
      <w:r w:rsidRPr="001A588D">
        <w:rPr>
          <w:rFonts w:ascii="Times New Roman" w:eastAsia="Times New Roman" w:hAnsi="Times New Roman" w:cs="Times New Roman"/>
          <w:color w:val="000000" w:themeColor="text1"/>
          <w:spacing w:val="-4"/>
          <w:sz w:val="24"/>
          <w:szCs w:val="24"/>
          <w:lang w:eastAsia="en-US"/>
        </w:rPr>
        <w:t xml:space="preserve"> </w:t>
      </w:r>
      <w:r w:rsidRPr="001A588D">
        <w:rPr>
          <w:rFonts w:ascii="Times New Roman" w:eastAsia="Times New Roman" w:hAnsi="Times New Roman" w:cs="Times New Roman"/>
          <w:color w:val="000000" w:themeColor="text1"/>
          <w:sz w:val="24"/>
          <w:szCs w:val="24"/>
          <w:lang w:eastAsia="en-US"/>
        </w:rPr>
        <w:t>дисциплины</w:t>
      </w:r>
      <w:r w:rsidRPr="001A588D">
        <w:rPr>
          <w:rFonts w:ascii="Times New Roman" w:eastAsia="Times New Roman" w:hAnsi="Times New Roman" w:cs="Times New Roman"/>
          <w:color w:val="000000" w:themeColor="text1"/>
          <w:spacing w:val="-6"/>
          <w:sz w:val="24"/>
          <w:szCs w:val="24"/>
          <w:lang w:eastAsia="en-US"/>
        </w:rPr>
        <w:t xml:space="preserve"> </w:t>
      </w:r>
      <w:r w:rsidRPr="001A588D">
        <w:rPr>
          <w:rFonts w:ascii="Times New Roman" w:eastAsia="Times New Roman" w:hAnsi="Times New Roman" w:cs="Times New Roman"/>
          <w:color w:val="000000" w:themeColor="text1"/>
          <w:sz w:val="24"/>
          <w:szCs w:val="24"/>
          <w:lang w:eastAsia="en-US"/>
        </w:rPr>
        <w:t>составляет</w:t>
      </w:r>
      <w:r w:rsidRPr="001A588D">
        <w:rPr>
          <w:rFonts w:ascii="Times New Roman" w:eastAsia="Times New Roman" w:hAnsi="Times New Roman" w:cs="Times New Roman"/>
          <w:color w:val="000000" w:themeColor="text1"/>
          <w:spacing w:val="-5"/>
          <w:sz w:val="24"/>
          <w:szCs w:val="24"/>
          <w:lang w:eastAsia="en-US"/>
        </w:rPr>
        <w:t xml:space="preserve"> </w:t>
      </w:r>
      <w:r w:rsidR="0038272D">
        <w:rPr>
          <w:rFonts w:ascii="Times New Roman" w:eastAsia="Times New Roman" w:hAnsi="Times New Roman" w:cs="Times New Roman"/>
          <w:color w:val="000000" w:themeColor="text1"/>
          <w:sz w:val="24"/>
          <w:szCs w:val="24"/>
          <w:lang w:eastAsia="en-US"/>
        </w:rPr>
        <w:t xml:space="preserve">128 </w:t>
      </w:r>
      <w:r w:rsidRPr="001A588D">
        <w:rPr>
          <w:rFonts w:ascii="Times New Roman" w:eastAsia="Times New Roman" w:hAnsi="Times New Roman" w:cs="Times New Roman"/>
          <w:color w:val="000000" w:themeColor="text1"/>
          <w:sz w:val="24"/>
          <w:szCs w:val="24"/>
          <w:lang w:eastAsia="en-US"/>
        </w:rPr>
        <w:t>академических</w:t>
      </w:r>
      <w:r w:rsidRPr="001A588D">
        <w:rPr>
          <w:rFonts w:ascii="Times New Roman" w:eastAsia="Times New Roman" w:hAnsi="Times New Roman" w:cs="Times New Roman"/>
          <w:color w:val="000000" w:themeColor="text1"/>
          <w:spacing w:val="-4"/>
          <w:sz w:val="24"/>
          <w:szCs w:val="24"/>
          <w:lang w:eastAsia="en-US"/>
        </w:rPr>
        <w:t xml:space="preserve"> </w:t>
      </w:r>
      <w:r w:rsidR="0038272D">
        <w:rPr>
          <w:rFonts w:ascii="Times New Roman" w:eastAsia="Times New Roman" w:hAnsi="Times New Roman" w:cs="Times New Roman"/>
          <w:color w:val="000000" w:themeColor="text1"/>
          <w:sz w:val="24"/>
          <w:szCs w:val="24"/>
          <w:lang w:eastAsia="en-US"/>
        </w:rPr>
        <w:t>часов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9"/>
        <w:gridCol w:w="1008"/>
        <w:gridCol w:w="1444"/>
        <w:gridCol w:w="1516"/>
      </w:tblGrid>
      <w:tr w:rsidR="001A588D" w:rsidRPr="001A588D" w14:paraId="552A6677" w14:textId="77777777" w:rsidTr="001A588D">
        <w:trPr>
          <w:tblHeader/>
        </w:trPr>
        <w:tc>
          <w:tcPr>
            <w:tcW w:w="3043" w:type="pct"/>
            <w:vMerge w:val="restart"/>
            <w:shd w:val="clear" w:color="auto" w:fill="auto"/>
            <w:vAlign w:val="center"/>
          </w:tcPr>
          <w:p w14:paraId="7072C785"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Вид учебной работы</w:t>
            </w:r>
          </w:p>
        </w:tc>
        <w:tc>
          <w:tcPr>
            <w:tcW w:w="1957" w:type="pct"/>
            <w:gridSpan w:val="3"/>
            <w:shd w:val="clear" w:color="auto" w:fill="auto"/>
            <w:vAlign w:val="center"/>
          </w:tcPr>
          <w:p w14:paraId="7E5D1CE5" w14:textId="77777777" w:rsidR="007004C0" w:rsidRPr="001A588D" w:rsidRDefault="007004C0" w:rsidP="00F32297">
            <w:pPr>
              <w:widowControl w:val="0"/>
              <w:spacing w:after="0" w:line="240" w:lineRule="auto"/>
              <w:ind w:left="62" w:right="-132"/>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Трудоёмкость</w:t>
            </w:r>
          </w:p>
        </w:tc>
      </w:tr>
      <w:tr w:rsidR="001A588D" w:rsidRPr="001A588D" w14:paraId="2EA33272" w14:textId="77777777" w:rsidTr="001A588D">
        <w:trPr>
          <w:tblHeader/>
        </w:trPr>
        <w:tc>
          <w:tcPr>
            <w:tcW w:w="3043" w:type="pct"/>
            <w:vMerge/>
            <w:shd w:val="clear" w:color="auto" w:fill="auto"/>
          </w:tcPr>
          <w:p w14:paraId="56A9C503"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497" w:type="pct"/>
            <w:vMerge w:val="restart"/>
            <w:shd w:val="clear" w:color="auto" w:fill="auto"/>
            <w:vAlign w:val="center"/>
          </w:tcPr>
          <w:p w14:paraId="49F7DF81"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час.</w:t>
            </w:r>
          </w:p>
        </w:tc>
        <w:tc>
          <w:tcPr>
            <w:tcW w:w="1460" w:type="pct"/>
            <w:gridSpan w:val="2"/>
            <w:shd w:val="clear" w:color="auto" w:fill="auto"/>
            <w:vAlign w:val="center"/>
          </w:tcPr>
          <w:p w14:paraId="4546226B" w14:textId="77777777" w:rsidR="007004C0" w:rsidRPr="001A588D" w:rsidRDefault="007004C0" w:rsidP="007004C0">
            <w:pPr>
              <w:widowControl w:val="0"/>
              <w:spacing w:after="0" w:line="240" w:lineRule="auto"/>
              <w:ind w:right="-108"/>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 xml:space="preserve">в т. ч. по семестрам  </w:t>
            </w:r>
          </w:p>
        </w:tc>
      </w:tr>
      <w:tr w:rsidR="001A588D" w:rsidRPr="001A588D" w14:paraId="260B0351" w14:textId="77777777" w:rsidTr="001A588D">
        <w:trPr>
          <w:tblHeader/>
        </w:trPr>
        <w:tc>
          <w:tcPr>
            <w:tcW w:w="3043" w:type="pct"/>
            <w:vMerge/>
            <w:shd w:val="clear" w:color="auto" w:fill="auto"/>
          </w:tcPr>
          <w:p w14:paraId="45D31582"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497" w:type="pct"/>
            <w:vMerge/>
            <w:shd w:val="clear" w:color="auto" w:fill="auto"/>
            <w:vAlign w:val="center"/>
          </w:tcPr>
          <w:p w14:paraId="4DECEAC0"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12" w:type="pct"/>
            <w:shd w:val="clear" w:color="auto" w:fill="auto"/>
            <w:vAlign w:val="center"/>
          </w:tcPr>
          <w:p w14:paraId="14F6AF61" w14:textId="3A0BAE78" w:rsidR="007004C0" w:rsidRPr="00377B26"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48" w:type="pct"/>
            <w:shd w:val="clear" w:color="auto" w:fill="auto"/>
            <w:vAlign w:val="center"/>
          </w:tcPr>
          <w:p w14:paraId="56B2D7BB"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r>
      <w:tr w:rsidR="001A588D" w:rsidRPr="001A588D" w14:paraId="1BCD51A5" w14:textId="77777777" w:rsidTr="000F76DB">
        <w:tc>
          <w:tcPr>
            <w:tcW w:w="3043" w:type="pct"/>
          </w:tcPr>
          <w:p w14:paraId="0F8B00DD" w14:textId="77777777" w:rsidR="007004C0" w:rsidRPr="001A588D" w:rsidRDefault="007004C0" w:rsidP="007004C0">
            <w:pPr>
              <w:widowControl w:val="0"/>
              <w:spacing w:after="0" w:line="240" w:lineRule="auto"/>
              <w:ind w:right="-178"/>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Общая трудоёмкость</w:t>
            </w:r>
            <w:r w:rsidRPr="001A588D">
              <w:rPr>
                <w:rFonts w:ascii="Times New Roman" w:eastAsia="Times New Roman" w:hAnsi="Times New Roman" w:cs="Times New Roman"/>
                <w:color w:val="000000" w:themeColor="text1"/>
                <w:sz w:val="24"/>
                <w:szCs w:val="24"/>
              </w:rPr>
              <w:t xml:space="preserve"> дисциплины по учебному плану</w:t>
            </w:r>
          </w:p>
        </w:tc>
        <w:tc>
          <w:tcPr>
            <w:tcW w:w="497" w:type="pct"/>
          </w:tcPr>
          <w:p w14:paraId="62ACC7DE" w14:textId="03F41A7F" w:rsidR="007004C0" w:rsidRPr="001A588D" w:rsidRDefault="0038272D" w:rsidP="007004C0">
            <w:pPr>
              <w:widowControl w:val="0"/>
              <w:spacing w:after="0" w:line="240" w:lineRule="auto"/>
              <w:jc w:val="both"/>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1</w:t>
            </w:r>
            <w:r w:rsidR="00C378A7" w:rsidRPr="001A588D">
              <w:rPr>
                <w:rFonts w:ascii="Times New Roman" w:eastAsia="Times New Roman" w:hAnsi="Times New Roman" w:cs="Times New Roman"/>
                <w:b/>
                <w:color w:val="000000" w:themeColor="text1"/>
                <w:sz w:val="24"/>
                <w:szCs w:val="24"/>
              </w:rPr>
              <w:t>2</w:t>
            </w:r>
            <w:r>
              <w:rPr>
                <w:rFonts w:ascii="Times New Roman" w:eastAsia="Times New Roman" w:hAnsi="Times New Roman" w:cs="Times New Roman"/>
                <w:b/>
                <w:color w:val="000000" w:themeColor="text1"/>
                <w:sz w:val="24"/>
                <w:szCs w:val="24"/>
              </w:rPr>
              <w:t>8</w:t>
            </w:r>
          </w:p>
        </w:tc>
        <w:tc>
          <w:tcPr>
            <w:tcW w:w="712" w:type="pct"/>
            <w:shd w:val="clear" w:color="auto" w:fill="auto"/>
            <w:vAlign w:val="center"/>
          </w:tcPr>
          <w:p w14:paraId="197C8896" w14:textId="65FA155D" w:rsidR="007004C0" w:rsidRPr="001A588D" w:rsidRDefault="0038272D" w:rsidP="007004C0">
            <w:pPr>
              <w:widowControl w:val="0"/>
              <w:spacing w:after="0" w:line="240" w:lineRule="auto"/>
              <w:jc w:val="both"/>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1</w:t>
            </w:r>
            <w:r w:rsidR="00C378A7" w:rsidRPr="001A588D">
              <w:rPr>
                <w:rFonts w:ascii="Times New Roman" w:eastAsia="Times New Roman" w:hAnsi="Times New Roman" w:cs="Times New Roman"/>
                <w:b/>
                <w:color w:val="000000" w:themeColor="text1"/>
                <w:sz w:val="24"/>
                <w:szCs w:val="24"/>
              </w:rPr>
              <w:t>2</w:t>
            </w:r>
            <w:r>
              <w:rPr>
                <w:rFonts w:ascii="Times New Roman" w:eastAsia="Times New Roman" w:hAnsi="Times New Roman" w:cs="Times New Roman"/>
                <w:b/>
                <w:color w:val="000000" w:themeColor="text1"/>
                <w:sz w:val="24"/>
                <w:szCs w:val="24"/>
              </w:rPr>
              <w:t>8</w:t>
            </w:r>
          </w:p>
        </w:tc>
        <w:tc>
          <w:tcPr>
            <w:tcW w:w="748" w:type="pct"/>
            <w:shd w:val="clear" w:color="auto" w:fill="auto"/>
            <w:vAlign w:val="center"/>
          </w:tcPr>
          <w:p w14:paraId="59909C69"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r>
      <w:tr w:rsidR="001A588D" w:rsidRPr="001A588D" w14:paraId="479BBABF" w14:textId="77777777" w:rsidTr="000F76DB">
        <w:tc>
          <w:tcPr>
            <w:tcW w:w="3043" w:type="pct"/>
          </w:tcPr>
          <w:p w14:paraId="2EC1F731"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1. Контактная работа:</w:t>
            </w:r>
          </w:p>
        </w:tc>
        <w:tc>
          <w:tcPr>
            <w:tcW w:w="497" w:type="pct"/>
          </w:tcPr>
          <w:p w14:paraId="6234DAE1"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12" w:type="pct"/>
            <w:shd w:val="clear" w:color="auto" w:fill="auto"/>
            <w:vAlign w:val="center"/>
          </w:tcPr>
          <w:p w14:paraId="20BDDFE7" w14:textId="633AC5C5"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48" w:type="pct"/>
            <w:shd w:val="clear" w:color="auto" w:fill="auto"/>
            <w:vAlign w:val="center"/>
          </w:tcPr>
          <w:p w14:paraId="2F43658E"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r>
      <w:tr w:rsidR="001A588D" w:rsidRPr="001A588D" w14:paraId="6C01398D" w14:textId="77777777" w:rsidTr="000F76DB">
        <w:trPr>
          <w:trHeight w:val="64"/>
        </w:trPr>
        <w:tc>
          <w:tcPr>
            <w:tcW w:w="3043" w:type="pct"/>
          </w:tcPr>
          <w:p w14:paraId="3C581A23" w14:textId="77777777" w:rsidR="007004C0" w:rsidRPr="001A588D" w:rsidRDefault="007004C0" w:rsidP="007004C0">
            <w:pPr>
              <w:spacing w:after="0" w:line="240" w:lineRule="auto"/>
              <w:jc w:val="both"/>
              <w:rPr>
                <w:rFonts w:ascii="Times New Roman" w:eastAsia="Times New Roman" w:hAnsi="Times New Roman" w:cs="Times New Roman"/>
                <w:color w:val="000000" w:themeColor="text1"/>
                <w:sz w:val="24"/>
                <w:szCs w:val="24"/>
              </w:rPr>
            </w:pPr>
            <w:r w:rsidRPr="001A588D">
              <w:rPr>
                <w:rFonts w:ascii="Times New Roman" w:eastAsia="Times New Roman" w:hAnsi="Times New Roman" w:cs="Times New Roman"/>
                <w:color w:val="000000" w:themeColor="text1"/>
                <w:sz w:val="24"/>
                <w:szCs w:val="24"/>
              </w:rPr>
              <w:t>лекции (общее кол-во часов, включая практическую подготовку)</w:t>
            </w:r>
          </w:p>
        </w:tc>
        <w:tc>
          <w:tcPr>
            <w:tcW w:w="497" w:type="pct"/>
          </w:tcPr>
          <w:p w14:paraId="1AEF8802"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Pr>
          <w:p w14:paraId="72417FA7" w14:textId="1D930BF8" w:rsidR="007004C0" w:rsidRPr="001A588D" w:rsidRDefault="0038272D" w:rsidP="007004C0">
            <w:pPr>
              <w:widowControl w:val="0"/>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2</w:t>
            </w:r>
          </w:p>
        </w:tc>
        <w:tc>
          <w:tcPr>
            <w:tcW w:w="748" w:type="pct"/>
          </w:tcPr>
          <w:p w14:paraId="55CB1C15"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r w:rsidR="001A588D" w:rsidRPr="001A588D" w14:paraId="6B9F15EA" w14:textId="77777777" w:rsidTr="000F76DB">
        <w:tc>
          <w:tcPr>
            <w:tcW w:w="3043" w:type="pct"/>
          </w:tcPr>
          <w:p w14:paraId="0609D3F5" w14:textId="77777777" w:rsidR="007004C0" w:rsidRPr="001A588D" w:rsidRDefault="007004C0" w:rsidP="007004C0">
            <w:pPr>
              <w:spacing w:after="0" w:line="240" w:lineRule="auto"/>
              <w:jc w:val="both"/>
              <w:rPr>
                <w:rFonts w:ascii="Times New Roman" w:eastAsia="Times New Roman" w:hAnsi="Times New Roman" w:cs="Times New Roman"/>
                <w:color w:val="000000" w:themeColor="text1"/>
                <w:sz w:val="24"/>
                <w:szCs w:val="24"/>
              </w:rPr>
            </w:pPr>
            <w:r w:rsidRPr="001A588D">
              <w:rPr>
                <w:rFonts w:ascii="Times New Roman" w:eastAsia="Times New Roman" w:hAnsi="Times New Roman" w:cs="Times New Roman"/>
                <w:color w:val="000000" w:themeColor="text1"/>
                <w:sz w:val="24"/>
                <w:szCs w:val="24"/>
              </w:rPr>
              <w:t>практические занятия, семинары и пр. (общее кол-во часов, включая практическую подготовку)</w:t>
            </w:r>
          </w:p>
        </w:tc>
        <w:tc>
          <w:tcPr>
            <w:tcW w:w="497" w:type="pct"/>
          </w:tcPr>
          <w:p w14:paraId="421509B0"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Pr>
          <w:p w14:paraId="3C217ACE" w14:textId="7AF8E889" w:rsidR="007004C0" w:rsidRPr="001A588D" w:rsidRDefault="0038272D" w:rsidP="007004C0">
            <w:pPr>
              <w:widowControl w:val="0"/>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126</w:t>
            </w:r>
          </w:p>
        </w:tc>
        <w:tc>
          <w:tcPr>
            <w:tcW w:w="748" w:type="pct"/>
          </w:tcPr>
          <w:p w14:paraId="6B7110D1"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r w:rsidR="001A588D" w:rsidRPr="001A588D" w14:paraId="5A5C8002" w14:textId="77777777" w:rsidTr="000F76DB">
        <w:tc>
          <w:tcPr>
            <w:tcW w:w="3043" w:type="pct"/>
          </w:tcPr>
          <w:p w14:paraId="511892BD" w14:textId="77777777" w:rsidR="007004C0" w:rsidRPr="001A588D" w:rsidRDefault="007004C0" w:rsidP="007004C0">
            <w:pPr>
              <w:spacing w:after="0" w:line="240" w:lineRule="auto"/>
              <w:jc w:val="both"/>
              <w:rPr>
                <w:rFonts w:ascii="Times New Roman" w:eastAsia="Times New Roman" w:hAnsi="Times New Roman" w:cs="Times New Roman"/>
                <w:color w:val="000000" w:themeColor="text1"/>
                <w:sz w:val="24"/>
                <w:szCs w:val="24"/>
              </w:rPr>
            </w:pPr>
            <w:r w:rsidRPr="001A588D">
              <w:rPr>
                <w:rFonts w:ascii="Times New Roman" w:eastAsia="Times New Roman" w:hAnsi="Times New Roman" w:cs="Times New Roman"/>
                <w:color w:val="000000" w:themeColor="text1"/>
                <w:sz w:val="24"/>
                <w:szCs w:val="24"/>
              </w:rPr>
              <w:t>лабораторные занятия (общее кол-во часов / включая практическую подготовку)</w:t>
            </w:r>
          </w:p>
        </w:tc>
        <w:tc>
          <w:tcPr>
            <w:tcW w:w="497" w:type="pct"/>
          </w:tcPr>
          <w:p w14:paraId="36C249AF"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Pr>
          <w:p w14:paraId="56917D10"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48" w:type="pct"/>
          </w:tcPr>
          <w:p w14:paraId="2677BB63"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r w:rsidR="001A588D" w:rsidRPr="001A588D" w14:paraId="0B90D72C" w14:textId="77777777" w:rsidTr="000F76DB">
        <w:tc>
          <w:tcPr>
            <w:tcW w:w="3043" w:type="pct"/>
          </w:tcPr>
          <w:p w14:paraId="29A7ABAA" w14:textId="77777777" w:rsidR="007004C0" w:rsidRPr="001A588D" w:rsidRDefault="007004C0" w:rsidP="007004C0">
            <w:pPr>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color w:val="000000" w:themeColor="text1"/>
                <w:sz w:val="24"/>
                <w:szCs w:val="24"/>
              </w:rPr>
              <w:t>курсовое проектирование</w:t>
            </w:r>
            <w:r w:rsidRPr="001A588D" w:rsidDel="009D5C83">
              <w:rPr>
                <w:rFonts w:ascii="Times New Roman" w:eastAsia="Times New Roman" w:hAnsi="Times New Roman" w:cs="Times New Roman"/>
                <w:color w:val="000000" w:themeColor="text1"/>
                <w:sz w:val="24"/>
                <w:szCs w:val="24"/>
              </w:rPr>
              <w:t xml:space="preserve"> </w:t>
            </w:r>
          </w:p>
        </w:tc>
        <w:tc>
          <w:tcPr>
            <w:tcW w:w="497" w:type="pct"/>
          </w:tcPr>
          <w:p w14:paraId="2071518E"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Pr>
          <w:p w14:paraId="3652824A"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48" w:type="pct"/>
          </w:tcPr>
          <w:p w14:paraId="165D1239"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r w:rsidR="001A588D" w:rsidRPr="001A588D" w14:paraId="743E11E0" w14:textId="77777777" w:rsidTr="000F76DB">
        <w:tc>
          <w:tcPr>
            <w:tcW w:w="3043" w:type="pct"/>
          </w:tcPr>
          <w:p w14:paraId="4E9B6AE1" w14:textId="77777777" w:rsidR="007004C0" w:rsidRPr="001A588D" w:rsidRDefault="007004C0" w:rsidP="007004C0">
            <w:pPr>
              <w:spacing w:after="0" w:line="240" w:lineRule="auto"/>
              <w:jc w:val="both"/>
              <w:rPr>
                <w:rFonts w:ascii="Times New Roman" w:eastAsia="Times New Roman" w:hAnsi="Times New Roman" w:cs="Times New Roman"/>
                <w:color w:val="000000" w:themeColor="text1"/>
                <w:sz w:val="24"/>
                <w:szCs w:val="24"/>
              </w:rPr>
            </w:pPr>
            <w:r w:rsidRPr="001A588D">
              <w:rPr>
                <w:rFonts w:ascii="Times New Roman" w:eastAsia="Times New Roman" w:hAnsi="Times New Roman" w:cs="Times New Roman"/>
                <w:color w:val="000000" w:themeColor="text1"/>
                <w:sz w:val="24"/>
                <w:szCs w:val="24"/>
              </w:rPr>
              <w:t>групповые, индивидуальные консультации и иные виды учебной деятельности, предусматривающие групповую или индивидуальную работу обучающихся с преподавателем</w:t>
            </w:r>
            <w:r w:rsidRPr="001A588D" w:rsidDel="009D5C83">
              <w:rPr>
                <w:rFonts w:ascii="Times New Roman" w:eastAsia="Times New Roman" w:hAnsi="Times New Roman" w:cs="Times New Roman"/>
                <w:color w:val="000000" w:themeColor="text1"/>
                <w:sz w:val="24"/>
                <w:szCs w:val="24"/>
              </w:rPr>
              <w:t xml:space="preserve"> </w:t>
            </w:r>
          </w:p>
        </w:tc>
        <w:tc>
          <w:tcPr>
            <w:tcW w:w="497" w:type="pct"/>
          </w:tcPr>
          <w:p w14:paraId="3B6026E9"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Pr>
          <w:p w14:paraId="72C18512"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48" w:type="pct"/>
          </w:tcPr>
          <w:p w14:paraId="051AE7DF"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r w:rsidR="001A588D" w:rsidRPr="001A588D" w14:paraId="6D0E6FA7" w14:textId="77777777" w:rsidTr="000F76DB">
        <w:trPr>
          <w:trHeight w:val="313"/>
        </w:trPr>
        <w:tc>
          <w:tcPr>
            <w:tcW w:w="3043" w:type="pct"/>
          </w:tcPr>
          <w:p w14:paraId="0C40C39A"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b/>
                <w:color w:val="000000" w:themeColor="text1"/>
                <w:sz w:val="24"/>
                <w:szCs w:val="24"/>
              </w:rPr>
              <w:t xml:space="preserve">2. Объем самостоятельной работы обучающихся </w:t>
            </w:r>
            <w:r w:rsidRPr="001A588D">
              <w:rPr>
                <w:rFonts w:ascii="Times New Roman" w:eastAsia="Times New Roman" w:hAnsi="Times New Roman" w:cs="Times New Roman"/>
                <w:color w:val="000000" w:themeColor="text1"/>
                <w:sz w:val="24"/>
                <w:szCs w:val="24"/>
              </w:rPr>
              <w:t>(СРС)</w:t>
            </w:r>
          </w:p>
        </w:tc>
        <w:tc>
          <w:tcPr>
            <w:tcW w:w="497" w:type="pct"/>
          </w:tcPr>
          <w:p w14:paraId="2B9C9CED"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12" w:type="pct"/>
          </w:tcPr>
          <w:p w14:paraId="323CE97E" w14:textId="3ECF672D"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48" w:type="pct"/>
          </w:tcPr>
          <w:p w14:paraId="65D665DB"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r>
      <w:tr w:rsidR="001A588D" w:rsidRPr="001A588D" w14:paraId="44CBE2AB" w14:textId="77777777" w:rsidTr="000F76DB">
        <w:tc>
          <w:tcPr>
            <w:tcW w:w="3043" w:type="pct"/>
          </w:tcPr>
          <w:p w14:paraId="5DDE457D"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r w:rsidRPr="001A588D">
              <w:rPr>
                <w:rFonts w:ascii="Times New Roman" w:eastAsia="Times New Roman" w:hAnsi="Times New Roman" w:cs="Times New Roman"/>
                <w:color w:val="000000" w:themeColor="text1"/>
                <w:sz w:val="24"/>
                <w:szCs w:val="24"/>
              </w:rPr>
              <w:t>в том числе часов, выделенных на подготовку к экзамену (зачету)</w:t>
            </w:r>
          </w:p>
        </w:tc>
        <w:tc>
          <w:tcPr>
            <w:tcW w:w="497" w:type="pct"/>
          </w:tcPr>
          <w:p w14:paraId="331CB4F0"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12" w:type="pct"/>
            <w:shd w:val="clear" w:color="auto" w:fill="auto"/>
            <w:vAlign w:val="center"/>
          </w:tcPr>
          <w:p w14:paraId="6F561D92"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c>
          <w:tcPr>
            <w:tcW w:w="748" w:type="pct"/>
            <w:shd w:val="clear" w:color="auto" w:fill="auto"/>
            <w:vAlign w:val="center"/>
          </w:tcPr>
          <w:p w14:paraId="55B967B1" w14:textId="77777777" w:rsidR="007004C0" w:rsidRPr="001A588D" w:rsidRDefault="007004C0" w:rsidP="007004C0">
            <w:pPr>
              <w:widowControl w:val="0"/>
              <w:spacing w:after="0" w:line="240" w:lineRule="auto"/>
              <w:jc w:val="both"/>
              <w:rPr>
                <w:rFonts w:ascii="Times New Roman" w:eastAsia="Times New Roman" w:hAnsi="Times New Roman" w:cs="Times New Roman"/>
                <w:b/>
                <w:color w:val="000000" w:themeColor="text1"/>
                <w:sz w:val="24"/>
                <w:szCs w:val="24"/>
              </w:rPr>
            </w:pPr>
          </w:p>
        </w:tc>
      </w:tr>
      <w:tr w:rsidR="001A588D" w:rsidRPr="001A588D" w14:paraId="3B1B85F5" w14:textId="77777777" w:rsidTr="000F76DB">
        <w:tc>
          <w:tcPr>
            <w:tcW w:w="3043" w:type="pct"/>
            <w:tcBorders>
              <w:bottom w:val="single" w:sz="4" w:space="0" w:color="auto"/>
            </w:tcBorders>
          </w:tcPr>
          <w:p w14:paraId="5CC38D24"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r w:rsidRPr="001A588D">
              <w:rPr>
                <w:rFonts w:ascii="Times New Roman" w:eastAsia="Times New Roman" w:hAnsi="Times New Roman" w:cs="Times New Roman"/>
                <w:color w:val="000000" w:themeColor="text1"/>
                <w:sz w:val="24"/>
                <w:szCs w:val="24"/>
              </w:rPr>
              <w:t>Вид промежуточного контроля:</w:t>
            </w:r>
          </w:p>
        </w:tc>
        <w:tc>
          <w:tcPr>
            <w:tcW w:w="497" w:type="pct"/>
            <w:tcBorders>
              <w:bottom w:val="single" w:sz="4" w:space="0" w:color="auto"/>
            </w:tcBorders>
          </w:tcPr>
          <w:p w14:paraId="550A81CF"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c>
          <w:tcPr>
            <w:tcW w:w="712" w:type="pct"/>
            <w:tcBorders>
              <w:bottom w:val="single" w:sz="4" w:space="0" w:color="auto"/>
            </w:tcBorders>
          </w:tcPr>
          <w:p w14:paraId="0F22B2FA" w14:textId="77777777" w:rsidR="007004C0" w:rsidRPr="001A588D" w:rsidRDefault="000F76DB" w:rsidP="007004C0">
            <w:pPr>
              <w:widowControl w:val="0"/>
              <w:spacing w:after="0" w:line="240" w:lineRule="auto"/>
              <w:jc w:val="both"/>
              <w:rPr>
                <w:rFonts w:ascii="Times New Roman" w:eastAsia="Times New Roman" w:hAnsi="Times New Roman" w:cs="Times New Roman"/>
                <w:color w:val="000000" w:themeColor="text1"/>
                <w:sz w:val="24"/>
                <w:szCs w:val="24"/>
              </w:rPr>
            </w:pPr>
            <w:proofErr w:type="spellStart"/>
            <w:r w:rsidRPr="001A588D">
              <w:rPr>
                <w:rFonts w:ascii="Times New Roman" w:eastAsia="Times New Roman" w:hAnsi="Times New Roman" w:cs="Times New Roman"/>
                <w:color w:val="000000" w:themeColor="text1"/>
                <w:sz w:val="24"/>
                <w:szCs w:val="24"/>
              </w:rPr>
              <w:t>диф</w:t>
            </w:r>
            <w:r w:rsidR="007004C0" w:rsidRPr="001A588D">
              <w:rPr>
                <w:rFonts w:ascii="Times New Roman" w:eastAsia="Times New Roman" w:hAnsi="Times New Roman" w:cs="Times New Roman"/>
                <w:color w:val="000000" w:themeColor="text1"/>
                <w:sz w:val="24"/>
                <w:szCs w:val="24"/>
              </w:rPr>
              <w:t>Зачет</w:t>
            </w:r>
            <w:proofErr w:type="spellEnd"/>
            <w:r w:rsidR="007004C0" w:rsidRPr="001A588D">
              <w:rPr>
                <w:rFonts w:ascii="Times New Roman" w:eastAsia="Times New Roman" w:hAnsi="Times New Roman" w:cs="Times New Roman"/>
                <w:color w:val="000000" w:themeColor="text1"/>
                <w:sz w:val="24"/>
                <w:szCs w:val="24"/>
              </w:rPr>
              <w:t xml:space="preserve"> </w:t>
            </w:r>
          </w:p>
        </w:tc>
        <w:tc>
          <w:tcPr>
            <w:tcW w:w="748" w:type="pct"/>
            <w:tcBorders>
              <w:bottom w:val="single" w:sz="4" w:space="0" w:color="auto"/>
            </w:tcBorders>
          </w:tcPr>
          <w:p w14:paraId="4138CCF4" w14:textId="77777777" w:rsidR="007004C0" w:rsidRPr="001A588D" w:rsidRDefault="007004C0" w:rsidP="007004C0">
            <w:pPr>
              <w:widowControl w:val="0"/>
              <w:spacing w:after="0" w:line="240" w:lineRule="auto"/>
              <w:jc w:val="both"/>
              <w:rPr>
                <w:rFonts w:ascii="Times New Roman" w:eastAsia="Times New Roman" w:hAnsi="Times New Roman" w:cs="Times New Roman"/>
                <w:color w:val="000000" w:themeColor="text1"/>
                <w:sz w:val="24"/>
                <w:szCs w:val="24"/>
              </w:rPr>
            </w:pPr>
          </w:p>
        </w:tc>
      </w:tr>
    </w:tbl>
    <w:p w14:paraId="29EECF43" w14:textId="77777777" w:rsidR="007004C0" w:rsidRPr="007004C0" w:rsidRDefault="007004C0" w:rsidP="007004C0">
      <w:pPr>
        <w:widowControl w:val="0"/>
        <w:autoSpaceDE w:val="0"/>
        <w:autoSpaceDN w:val="0"/>
        <w:spacing w:after="0" w:line="240" w:lineRule="auto"/>
        <w:jc w:val="both"/>
        <w:rPr>
          <w:rFonts w:ascii="Times New Roman" w:eastAsia="Times New Roman" w:hAnsi="Times New Roman" w:cs="Times New Roman"/>
          <w:sz w:val="24"/>
          <w:szCs w:val="24"/>
          <w:lang w:eastAsia="en-US"/>
        </w:rPr>
      </w:pPr>
    </w:p>
    <w:p w14:paraId="49920D37" w14:textId="77777777" w:rsidR="000F76DB" w:rsidRPr="000F76DB" w:rsidRDefault="000F76DB" w:rsidP="000F76DB">
      <w:pPr>
        <w:widowControl w:val="0"/>
        <w:numPr>
          <w:ilvl w:val="1"/>
          <w:numId w:val="6"/>
        </w:numPr>
        <w:tabs>
          <w:tab w:val="left" w:pos="841"/>
          <w:tab w:val="left" w:pos="842"/>
        </w:tabs>
        <w:autoSpaceDE w:val="0"/>
        <w:autoSpaceDN w:val="0"/>
        <w:spacing w:after="0" w:line="240" w:lineRule="auto"/>
        <w:ind w:left="122" w:right="1127"/>
        <w:jc w:val="both"/>
        <w:rPr>
          <w:rFonts w:ascii="Times New Roman" w:eastAsia="Times New Roman" w:hAnsi="Times New Roman" w:cs="Times New Roman"/>
          <w:b/>
          <w:sz w:val="24"/>
          <w:szCs w:val="24"/>
          <w:lang w:eastAsia="en-US"/>
        </w:rPr>
      </w:pPr>
      <w:r w:rsidRPr="000F76DB">
        <w:rPr>
          <w:rFonts w:ascii="Times New Roman" w:eastAsia="Times New Roman" w:hAnsi="Times New Roman" w:cs="Times New Roman"/>
          <w:b/>
          <w:sz w:val="24"/>
          <w:szCs w:val="24"/>
          <w:lang w:eastAsia="en-US"/>
        </w:rPr>
        <w:t>Требования к результатам обучения по дисциплине, формы их контроля и</w:t>
      </w:r>
      <w:r w:rsidRPr="000F76DB">
        <w:rPr>
          <w:rFonts w:ascii="Times New Roman" w:eastAsia="Times New Roman" w:hAnsi="Times New Roman" w:cs="Times New Roman"/>
          <w:b/>
          <w:spacing w:val="-57"/>
          <w:sz w:val="24"/>
          <w:szCs w:val="24"/>
          <w:lang w:eastAsia="en-US"/>
        </w:rPr>
        <w:t xml:space="preserve"> </w:t>
      </w:r>
      <w:r w:rsidRPr="000F76DB">
        <w:rPr>
          <w:rFonts w:ascii="Times New Roman" w:eastAsia="Times New Roman" w:hAnsi="Times New Roman" w:cs="Times New Roman"/>
          <w:b/>
          <w:sz w:val="24"/>
          <w:szCs w:val="24"/>
          <w:lang w:eastAsia="en-US"/>
        </w:rPr>
        <w:t>виды</w:t>
      </w:r>
      <w:r w:rsidRPr="000F76DB">
        <w:rPr>
          <w:rFonts w:ascii="Times New Roman" w:eastAsia="Times New Roman" w:hAnsi="Times New Roman" w:cs="Times New Roman"/>
          <w:b/>
          <w:spacing w:val="-1"/>
          <w:sz w:val="24"/>
          <w:szCs w:val="24"/>
          <w:lang w:eastAsia="en-US"/>
        </w:rPr>
        <w:t xml:space="preserve"> </w:t>
      </w:r>
      <w:r w:rsidRPr="000F76DB">
        <w:rPr>
          <w:rFonts w:ascii="Times New Roman" w:eastAsia="Times New Roman" w:hAnsi="Times New Roman" w:cs="Times New Roman"/>
          <w:b/>
          <w:sz w:val="24"/>
          <w:szCs w:val="24"/>
          <w:lang w:eastAsia="en-US"/>
        </w:rPr>
        <w:t>оценочных средств</w:t>
      </w:r>
    </w:p>
    <w:tbl>
      <w:tblPr>
        <w:tblStyle w:val="a4"/>
        <w:tblW w:w="5000" w:type="pct"/>
        <w:tblLook w:val="04A0" w:firstRow="1" w:lastRow="0" w:firstColumn="1" w:lastColumn="0" w:noHBand="0" w:noVBand="1"/>
      </w:tblPr>
      <w:tblGrid>
        <w:gridCol w:w="3223"/>
        <w:gridCol w:w="818"/>
        <w:gridCol w:w="2514"/>
        <w:gridCol w:w="1962"/>
        <w:gridCol w:w="1620"/>
      </w:tblGrid>
      <w:tr w:rsidR="003A3657" w:rsidRPr="00965AF9" w14:paraId="0D7EB381" w14:textId="77777777" w:rsidTr="000F76DB">
        <w:trPr>
          <w:trHeight w:val="210"/>
        </w:trPr>
        <w:tc>
          <w:tcPr>
            <w:tcW w:w="1605" w:type="pct"/>
            <w:vMerge w:val="restart"/>
          </w:tcPr>
          <w:p w14:paraId="0311C296" w14:textId="77777777" w:rsidR="003A3657" w:rsidRPr="00965AF9" w:rsidRDefault="003A3657" w:rsidP="006E5F4D">
            <w:pPr>
              <w:tabs>
                <w:tab w:val="left" w:pos="1845"/>
              </w:tabs>
              <w:jc w:val="center"/>
              <w:rPr>
                <w:rFonts w:ascii="Times New Roman" w:hAnsi="Times New Roman" w:cs="Times New Roman"/>
                <w:sz w:val="24"/>
                <w:szCs w:val="24"/>
              </w:rPr>
            </w:pPr>
            <w:r w:rsidRPr="00965AF9">
              <w:rPr>
                <w:rFonts w:ascii="Times New Roman" w:hAnsi="Times New Roman" w:cs="Times New Roman"/>
                <w:sz w:val="24"/>
                <w:szCs w:val="24"/>
              </w:rPr>
              <w:t>Результаты обучения</w:t>
            </w:r>
          </w:p>
          <w:p w14:paraId="5B62B288" w14:textId="77777777" w:rsidR="003A3657" w:rsidRPr="00965AF9" w:rsidRDefault="003A3657" w:rsidP="006E5F4D">
            <w:pPr>
              <w:tabs>
                <w:tab w:val="left" w:pos="1845"/>
              </w:tabs>
              <w:jc w:val="center"/>
              <w:rPr>
                <w:rFonts w:ascii="Times New Roman" w:hAnsi="Times New Roman" w:cs="Times New Roman"/>
                <w:sz w:val="24"/>
                <w:szCs w:val="24"/>
              </w:rPr>
            </w:pPr>
            <w:r w:rsidRPr="00965AF9">
              <w:rPr>
                <w:rFonts w:ascii="Times New Roman" w:hAnsi="Times New Roman" w:cs="Times New Roman"/>
                <w:sz w:val="24"/>
                <w:szCs w:val="24"/>
              </w:rPr>
              <w:t xml:space="preserve">(усвоенные </w:t>
            </w:r>
            <w:r w:rsidR="00AF7462" w:rsidRPr="00965AF9">
              <w:rPr>
                <w:rFonts w:ascii="Times New Roman" w:hAnsi="Times New Roman" w:cs="Times New Roman"/>
                <w:sz w:val="24"/>
                <w:szCs w:val="24"/>
              </w:rPr>
              <w:t>знания, освоенные</w:t>
            </w:r>
            <w:r w:rsidR="00FF787B" w:rsidRPr="00965AF9">
              <w:rPr>
                <w:rFonts w:ascii="Times New Roman" w:hAnsi="Times New Roman" w:cs="Times New Roman"/>
                <w:sz w:val="24"/>
                <w:szCs w:val="24"/>
              </w:rPr>
              <w:t xml:space="preserve"> умения</w:t>
            </w:r>
            <w:r w:rsidRPr="00965AF9">
              <w:rPr>
                <w:rFonts w:ascii="Times New Roman" w:hAnsi="Times New Roman" w:cs="Times New Roman"/>
                <w:sz w:val="24"/>
                <w:szCs w:val="24"/>
              </w:rPr>
              <w:t>)</w:t>
            </w:r>
          </w:p>
        </w:tc>
        <w:tc>
          <w:tcPr>
            <w:tcW w:w="419" w:type="pct"/>
            <w:vMerge w:val="restart"/>
          </w:tcPr>
          <w:p w14:paraId="7467F488" w14:textId="77777777" w:rsidR="003A3657" w:rsidRPr="001740A9" w:rsidRDefault="00FF787B" w:rsidP="00EF075B">
            <w:pPr>
              <w:tabs>
                <w:tab w:val="left" w:pos="1845"/>
              </w:tabs>
              <w:rPr>
                <w:rFonts w:ascii="Times New Roman" w:hAnsi="Times New Roman" w:cs="Times New Roman"/>
                <w:sz w:val="24"/>
                <w:szCs w:val="24"/>
              </w:rPr>
            </w:pPr>
            <w:r w:rsidRPr="001740A9">
              <w:rPr>
                <w:rFonts w:ascii="Times New Roman" w:hAnsi="Times New Roman" w:cs="Times New Roman"/>
                <w:sz w:val="24"/>
                <w:szCs w:val="24"/>
              </w:rPr>
              <w:t>ОК</w:t>
            </w:r>
          </w:p>
        </w:tc>
        <w:tc>
          <w:tcPr>
            <w:tcW w:w="1255" w:type="pct"/>
            <w:vMerge w:val="restart"/>
          </w:tcPr>
          <w:p w14:paraId="531CF02E" w14:textId="77777777" w:rsidR="003A3657" w:rsidRPr="00965AF9" w:rsidRDefault="003A3657" w:rsidP="006E5F4D">
            <w:pPr>
              <w:tabs>
                <w:tab w:val="left" w:pos="1845"/>
              </w:tabs>
              <w:jc w:val="center"/>
              <w:rPr>
                <w:rFonts w:ascii="Times New Roman" w:hAnsi="Times New Roman" w:cs="Times New Roman"/>
                <w:sz w:val="24"/>
                <w:szCs w:val="24"/>
              </w:rPr>
            </w:pPr>
            <w:r w:rsidRPr="00965AF9">
              <w:rPr>
                <w:rFonts w:ascii="Times New Roman" w:hAnsi="Times New Roman" w:cs="Times New Roman"/>
                <w:sz w:val="24"/>
                <w:szCs w:val="24"/>
              </w:rPr>
              <w:t>Наименование темы</w:t>
            </w:r>
          </w:p>
        </w:tc>
        <w:tc>
          <w:tcPr>
            <w:tcW w:w="1721" w:type="pct"/>
            <w:gridSpan w:val="2"/>
            <w:tcBorders>
              <w:bottom w:val="single" w:sz="4" w:space="0" w:color="auto"/>
            </w:tcBorders>
          </w:tcPr>
          <w:p w14:paraId="1836E869" w14:textId="77777777" w:rsidR="003A3657" w:rsidRPr="00965AF9" w:rsidRDefault="003A3657" w:rsidP="006E5F4D">
            <w:pPr>
              <w:tabs>
                <w:tab w:val="left" w:pos="1845"/>
              </w:tabs>
              <w:jc w:val="center"/>
              <w:rPr>
                <w:rFonts w:ascii="Times New Roman" w:hAnsi="Times New Roman" w:cs="Times New Roman"/>
                <w:sz w:val="18"/>
                <w:szCs w:val="18"/>
              </w:rPr>
            </w:pPr>
            <w:r w:rsidRPr="00965AF9">
              <w:rPr>
                <w:rFonts w:ascii="Times New Roman" w:hAnsi="Times New Roman" w:cs="Times New Roman"/>
                <w:sz w:val="18"/>
                <w:szCs w:val="18"/>
              </w:rPr>
              <w:t>Наименование оценочного средства</w:t>
            </w:r>
          </w:p>
        </w:tc>
      </w:tr>
      <w:tr w:rsidR="003A3657" w:rsidRPr="00965AF9" w14:paraId="1A89DE48" w14:textId="77777777" w:rsidTr="000F76DB">
        <w:trPr>
          <w:trHeight w:val="120"/>
        </w:trPr>
        <w:tc>
          <w:tcPr>
            <w:tcW w:w="1605" w:type="pct"/>
            <w:vMerge/>
          </w:tcPr>
          <w:p w14:paraId="50B9078C" w14:textId="77777777" w:rsidR="003A3657" w:rsidRPr="00965AF9" w:rsidRDefault="003A3657" w:rsidP="006E5F4D">
            <w:pPr>
              <w:tabs>
                <w:tab w:val="left" w:pos="1845"/>
              </w:tabs>
              <w:jc w:val="center"/>
              <w:rPr>
                <w:rFonts w:ascii="Times New Roman" w:hAnsi="Times New Roman" w:cs="Times New Roman"/>
                <w:sz w:val="24"/>
                <w:szCs w:val="24"/>
              </w:rPr>
            </w:pPr>
          </w:p>
        </w:tc>
        <w:tc>
          <w:tcPr>
            <w:tcW w:w="419" w:type="pct"/>
            <w:vMerge/>
          </w:tcPr>
          <w:p w14:paraId="65635BBA" w14:textId="77777777" w:rsidR="003A3657" w:rsidRPr="001740A9" w:rsidRDefault="003A3657" w:rsidP="006E5F4D">
            <w:pPr>
              <w:tabs>
                <w:tab w:val="left" w:pos="1845"/>
              </w:tabs>
              <w:jc w:val="center"/>
              <w:rPr>
                <w:rFonts w:ascii="Times New Roman" w:hAnsi="Times New Roman" w:cs="Times New Roman"/>
                <w:sz w:val="24"/>
                <w:szCs w:val="24"/>
              </w:rPr>
            </w:pPr>
          </w:p>
        </w:tc>
        <w:tc>
          <w:tcPr>
            <w:tcW w:w="1255" w:type="pct"/>
            <w:vMerge/>
          </w:tcPr>
          <w:p w14:paraId="2FC2CE8E" w14:textId="77777777" w:rsidR="003A3657" w:rsidRPr="00965AF9" w:rsidRDefault="003A3657" w:rsidP="006E5F4D">
            <w:pPr>
              <w:tabs>
                <w:tab w:val="left" w:pos="1845"/>
              </w:tabs>
              <w:jc w:val="center"/>
              <w:rPr>
                <w:rFonts w:ascii="Times New Roman" w:hAnsi="Times New Roman" w:cs="Times New Roman"/>
                <w:sz w:val="24"/>
                <w:szCs w:val="24"/>
              </w:rPr>
            </w:pPr>
          </w:p>
        </w:tc>
        <w:tc>
          <w:tcPr>
            <w:tcW w:w="907" w:type="pct"/>
            <w:tcBorders>
              <w:top w:val="single" w:sz="4" w:space="0" w:color="auto"/>
              <w:bottom w:val="single" w:sz="4" w:space="0" w:color="auto"/>
              <w:right w:val="single" w:sz="4" w:space="0" w:color="auto"/>
            </w:tcBorders>
          </w:tcPr>
          <w:p w14:paraId="5F7AEB36" w14:textId="77777777" w:rsidR="003A3657" w:rsidRPr="00965AF9" w:rsidRDefault="003A3657" w:rsidP="006E5F4D">
            <w:pPr>
              <w:tabs>
                <w:tab w:val="left" w:pos="1845"/>
              </w:tabs>
              <w:jc w:val="center"/>
              <w:rPr>
                <w:rFonts w:ascii="Times New Roman" w:hAnsi="Times New Roman" w:cs="Times New Roman"/>
                <w:sz w:val="18"/>
                <w:szCs w:val="18"/>
              </w:rPr>
            </w:pPr>
            <w:r w:rsidRPr="00965AF9">
              <w:rPr>
                <w:rFonts w:ascii="Times New Roman" w:hAnsi="Times New Roman" w:cs="Times New Roman"/>
                <w:sz w:val="18"/>
                <w:szCs w:val="18"/>
              </w:rPr>
              <w:t>Текущий контроль</w:t>
            </w:r>
          </w:p>
        </w:tc>
        <w:tc>
          <w:tcPr>
            <w:tcW w:w="814" w:type="pct"/>
            <w:tcBorders>
              <w:top w:val="single" w:sz="4" w:space="0" w:color="auto"/>
              <w:left w:val="single" w:sz="4" w:space="0" w:color="auto"/>
              <w:bottom w:val="single" w:sz="4" w:space="0" w:color="auto"/>
            </w:tcBorders>
          </w:tcPr>
          <w:p w14:paraId="099E575A" w14:textId="77777777" w:rsidR="003A3657" w:rsidRPr="00965AF9" w:rsidRDefault="003A3657" w:rsidP="006E5F4D">
            <w:pPr>
              <w:tabs>
                <w:tab w:val="left" w:pos="1845"/>
              </w:tabs>
              <w:jc w:val="center"/>
              <w:rPr>
                <w:rFonts w:ascii="Times New Roman" w:hAnsi="Times New Roman" w:cs="Times New Roman"/>
                <w:sz w:val="18"/>
                <w:szCs w:val="18"/>
              </w:rPr>
            </w:pPr>
            <w:r w:rsidRPr="00965AF9">
              <w:rPr>
                <w:rFonts w:ascii="Times New Roman" w:hAnsi="Times New Roman" w:cs="Times New Roman"/>
                <w:sz w:val="18"/>
                <w:szCs w:val="18"/>
              </w:rPr>
              <w:t>Промежуточная аттестация</w:t>
            </w:r>
          </w:p>
        </w:tc>
      </w:tr>
      <w:tr w:rsidR="003A3657" w:rsidRPr="00965AF9" w14:paraId="6FE30700" w14:textId="77777777" w:rsidTr="000F76DB">
        <w:trPr>
          <w:trHeight w:val="120"/>
        </w:trPr>
        <w:tc>
          <w:tcPr>
            <w:tcW w:w="1605" w:type="pct"/>
          </w:tcPr>
          <w:p w14:paraId="362127AE" w14:textId="77777777" w:rsidR="003A3657" w:rsidRPr="00965AF9" w:rsidRDefault="003A3657" w:rsidP="006E5F4D">
            <w:pPr>
              <w:tabs>
                <w:tab w:val="left" w:pos="1845"/>
              </w:tabs>
              <w:jc w:val="center"/>
              <w:rPr>
                <w:rFonts w:ascii="Times New Roman" w:hAnsi="Times New Roman" w:cs="Times New Roman"/>
                <w:sz w:val="24"/>
                <w:szCs w:val="24"/>
              </w:rPr>
            </w:pPr>
            <w:r w:rsidRPr="00965AF9">
              <w:rPr>
                <w:rFonts w:ascii="Times New Roman" w:hAnsi="Times New Roman" w:cs="Times New Roman"/>
                <w:sz w:val="24"/>
                <w:szCs w:val="24"/>
              </w:rPr>
              <w:t>1</w:t>
            </w:r>
          </w:p>
        </w:tc>
        <w:tc>
          <w:tcPr>
            <w:tcW w:w="419" w:type="pct"/>
          </w:tcPr>
          <w:p w14:paraId="30FC088B" w14:textId="77777777" w:rsidR="003A3657" w:rsidRPr="001740A9" w:rsidRDefault="003A3657" w:rsidP="006E5F4D">
            <w:pPr>
              <w:tabs>
                <w:tab w:val="left" w:pos="1845"/>
              </w:tabs>
              <w:jc w:val="center"/>
              <w:rPr>
                <w:rFonts w:ascii="Times New Roman" w:hAnsi="Times New Roman" w:cs="Times New Roman"/>
                <w:sz w:val="24"/>
                <w:szCs w:val="24"/>
              </w:rPr>
            </w:pPr>
            <w:r w:rsidRPr="001740A9">
              <w:rPr>
                <w:rFonts w:ascii="Times New Roman" w:hAnsi="Times New Roman" w:cs="Times New Roman"/>
                <w:sz w:val="24"/>
                <w:szCs w:val="24"/>
              </w:rPr>
              <w:t>2</w:t>
            </w:r>
          </w:p>
        </w:tc>
        <w:tc>
          <w:tcPr>
            <w:tcW w:w="1255" w:type="pct"/>
          </w:tcPr>
          <w:p w14:paraId="4FE0772A" w14:textId="77777777" w:rsidR="003A3657" w:rsidRPr="00965AF9" w:rsidRDefault="003A3657" w:rsidP="006E5F4D">
            <w:pPr>
              <w:tabs>
                <w:tab w:val="left" w:pos="1845"/>
              </w:tabs>
              <w:jc w:val="center"/>
              <w:rPr>
                <w:rFonts w:ascii="Times New Roman" w:hAnsi="Times New Roman" w:cs="Times New Roman"/>
                <w:sz w:val="24"/>
                <w:szCs w:val="24"/>
              </w:rPr>
            </w:pPr>
            <w:r w:rsidRPr="00965AF9">
              <w:rPr>
                <w:rFonts w:ascii="Times New Roman" w:hAnsi="Times New Roman" w:cs="Times New Roman"/>
                <w:sz w:val="24"/>
                <w:szCs w:val="24"/>
              </w:rPr>
              <w:t>3</w:t>
            </w:r>
          </w:p>
        </w:tc>
        <w:tc>
          <w:tcPr>
            <w:tcW w:w="907" w:type="pct"/>
            <w:tcBorders>
              <w:top w:val="single" w:sz="4" w:space="0" w:color="auto"/>
              <w:bottom w:val="single" w:sz="4" w:space="0" w:color="auto"/>
              <w:right w:val="single" w:sz="4" w:space="0" w:color="auto"/>
            </w:tcBorders>
          </w:tcPr>
          <w:p w14:paraId="714868B6" w14:textId="77777777" w:rsidR="003A3657" w:rsidRPr="00965AF9" w:rsidRDefault="00C52041" w:rsidP="006E5F4D">
            <w:pPr>
              <w:tabs>
                <w:tab w:val="left" w:pos="1845"/>
              </w:tabs>
              <w:jc w:val="center"/>
              <w:rPr>
                <w:rFonts w:ascii="Times New Roman" w:hAnsi="Times New Roman" w:cs="Times New Roman"/>
              </w:rPr>
            </w:pPr>
            <w:r w:rsidRPr="00965AF9">
              <w:rPr>
                <w:rFonts w:ascii="Times New Roman" w:hAnsi="Times New Roman" w:cs="Times New Roman"/>
              </w:rPr>
              <w:t>4</w:t>
            </w:r>
          </w:p>
        </w:tc>
        <w:tc>
          <w:tcPr>
            <w:tcW w:w="814" w:type="pct"/>
            <w:tcBorders>
              <w:top w:val="single" w:sz="4" w:space="0" w:color="auto"/>
              <w:left w:val="single" w:sz="4" w:space="0" w:color="auto"/>
              <w:bottom w:val="single" w:sz="4" w:space="0" w:color="auto"/>
            </w:tcBorders>
          </w:tcPr>
          <w:p w14:paraId="01E601E3" w14:textId="77777777" w:rsidR="003A3657" w:rsidRPr="00965AF9" w:rsidRDefault="00C52041" w:rsidP="006E5F4D">
            <w:pPr>
              <w:tabs>
                <w:tab w:val="left" w:pos="1845"/>
              </w:tabs>
              <w:jc w:val="center"/>
              <w:rPr>
                <w:rFonts w:ascii="Times New Roman" w:hAnsi="Times New Roman" w:cs="Times New Roman"/>
              </w:rPr>
            </w:pPr>
            <w:r w:rsidRPr="00965AF9">
              <w:rPr>
                <w:rFonts w:ascii="Times New Roman" w:hAnsi="Times New Roman" w:cs="Times New Roman"/>
              </w:rPr>
              <w:t>5</w:t>
            </w:r>
          </w:p>
        </w:tc>
      </w:tr>
      <w:tr w:rsidR="003A3657" w:rsidRPr="00965AF9" w14:paraId="5C1EABEB" w14:textId="77777777" w:rsidTr="000F76DB">
        <w:trPr>
          <w:trHeight w:val="120"/>
        </w:trPr>
        <w:tc>
          <w:tcPr>
            <w:tcW w:w="1605" w:type="pct"/>
          </w:tcPr>
          <w:p w14:paraId="73908B47" w14:textId="77777777" w:rsidR="003A3657" w:rsidRPr="00965AF9" w:rsidRDefault="00865D14" w:rsidP="006E5F4D">
            <w:pPr>
              <w:tabs>
                <w:tab w:val="left" w:pos="1845"/>
              </w:tabs>
              <w:rPr>
                <w:rFonts w:ascii="Times New Roman" w:hAnsi="Times New Roman" w:cs="Times New Roman"/>
                <w:b/>
                <w:sz w:val="24"/>
                <w:szCs w:val="24"/>
              </w:rPr>
            </w:pPr>
            <w:r>
              <w:rPr>
                <w:rFonts w:ascii="Times New Roman" w:hAnsi="Times New Roman" w:cs="Times New Roman"/>
                <w:b/>
                <w:sz w:val="24"/>
                <w:szCs w:val="24"/>
              </w:rPr>
              <w:t xml:space="preserve"> 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0B3C1284" w14:textId="77777777" w:rsidR="00D6754E" w:rsidRDefault="003A3657" w:rsidP="00D6754E">
            <w:pPr>
              <w:spacing w:line="264" w:lineRule="auto"/>
              <w:ind w:left="22" w:firstLine="7"/>
              <w:rPr>
                <w:rFonts w:ascii="Times New Roman" w:hAnsi="Times New Roman" w:cs="Times New Roman"/>
                <w:b/>
                <w:sz w:val="24"/>
                <w:szCs w:val="24"/>
              </w:rPr>
            </w:pPr>
            <w:r w:rsidRPr="00965AF9">
              <w:rPr>
                <w:rFonts w:ascii="Times New Roman" w:hAnsi="Times New Roman" w:cs="Times New Roman"/>
                <w:sz w:val="24"/>
                <w:szCs w:val="24"/>
              </w:rPr>
              <w:t xml:space="preserve">Основы здорового образа жизни. Физическая культура в обеспечении здоровья. Самоконтроль студентов физическими упражнениями и спортом. Контроль уровня совершенствования профессионально важных психофизиологических </w:t>
            </w:r>
            <w:r w:rsidRPr="00965AF9">
              <w:rPr>
                <w:rFonts w:ascii="Times New Roman" w:hAnsi="Times New Roman" w:cs="Times New Roman"/>
                <w:sz w:val="24"/>
                <w:szCs w:val="24"/>
              </w:rPr>
              <w:lastRenderedPageBreak/>
              <w:t>качеств</w:t>
            </w:r>
          </w:p>
          <w:p w14:paraId="1A9EFED6" w14:textId="77777777" w:rsidR="00D6754E" w:rsidRDefault="00865D14" w:rsidP="00D6754E">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D6754E" w:rsidRPr="00965AF9">
              <w:rPr>
                <w:rFonts w:ascii="Times New Roman" w:hAnsi="Times New Roman" w:cs="Times New Roman"/>
                <w:b/>
                <w:sz w:val="24"/>
                <w:szCs w:val="24"/>
              </w:rPr>
              <w:t>мения:</w:t>
            </w:r>
          </w:p>
          <w:p w14:paraId="60A32A03" w14:textId="77777777" w:rsidR="00D6754E" w:rsidRPr="00D6754E" w:rsidRDefault="00D6754E" w:rsidP="00D6754E">
            <w:pPr>
              <w:spacing w:line="264" w:lineRule="auto"/>
              <w:ind w:left="22" w:firstLine="7"/>
              <w:rPr>
                <w:rFonts w:ascii="Times New Roman" w:hAnsi="Times New Roman" w:cs="Times New Roman"/>
                <w:bCs/>
                <w:sz w:val="24"/>
                <w:szCs w:val="24"/>
              </w:rPr>
            </w:pPr>
            <w:r w:rsidRPr="00D6754E">
              <w:rPr>
                <w:rFonts w:ascii="Times New Roman" w:hAnsi="Times New Roman" w:cs="Times New Roman"/>
                <w:bCs/>
                <w:sz w:val="24"/>
                <w:szCs w:val="24"/>
              </w:rPr>
              <w:t>Владеть техникой самоконтроля</w:t>
            </w:r>
            <w:r>
              <w:rPr>
                <w:rFonts w:ascii="Times New Roman" w:hAnsi="Times New Roman" w:cs="Times New Roman"/>
                <w:bCs/>
                <w:sz w:val="24"/>
                <w:szCs w:val="24"/>
              </w:rPr>
              <w:t xml:space="preserve"> и сохранения здоровья.</w:t>
            </w:r>
          </w:p>
        </w:tc>
        <w:tc>
          <w:tcPr>
            <w:tcW w:w="419" w:type="pct"/>
          </w:tcPr>
          <w:p w14:paraId="6E8F9FDC"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04 </w:t>
            </w:r>
          </w:p>
          <w:p w14:paraId="16F4B4E8"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1BAD566A" w14:textId="3F72D4E9" w:rsidR="001740A9" w:rsidRPr="001740A9" w:rsidRDefault="001740A9" w:rsidP="001740A9">
            <w:pPr>
              <w:rPr>
                <w:rFonts w:ascii="Times New Roman" w:hAnsi="Times New Roman" w:cs="Times New Roman"/>
                <w:sz w:val="24"/>
                <w:szCs w:val="24"/>
              </w:rPr>
            </w:pPr>
          </w:p>
          <w:p w14:paraId="7B987BDF" w14:textId="77777777" w:rsidR="003A3657" w:rsidRPr="001740A9" w:rsidRDefault="003A3657" w:rsidP="00B70B3D">
            <w:pPr>
              <w:rPr>
                <w:rFonts w:ascii="Times New Roman" w:hAnsi="Times New Roman" w:cs="Times New Roman"/>
                <w:sz w:val="24"/>
                <w:szCs w:val="24"/>
              </w:rPr>
            </w:pPr>
          </w:p>
        </w:tc>
        <w:tc>
          <w:tcPr>
            <w:tcW w:w="1255" w:type="pct"/>
          </w:tcPr>
          <w:p w14:paraId="23D51E69" w14:textId="77777777" w:rsidR="003A3657" w:rsidRPr="00965AF9" w:rsidRDefault="003A3657" w:rsidP="000570F8">
            <w:pPr>
              <w:tabs>
                <w:tab w:val="left" w:pos="1845"/>
              </w:tabs>
              <w:rPr>
                <w:rFonts w:ascii="Times New Roman" w:hAnsi="Times New Roman" w:cs="Times New Roman"/>
                <w:color w:val="000000" w:themeColor="text1"/>
                <w:sz w:val="24"/>
                <w:szCs w:val="24"/>
              </w:rPr>
            </w:pPr>
            <w:r w:rsidRPr="00965AF9">
              <w:rPr>
                <w:rFonts w:ascii="Times New Roman" w:hAnsi="Times New Roman" w:cs="Times New Roman"/>
                <w:bCs/>
                <w:sz w:val="24"/>
                <w:szCs w:val="24"/>
              </w:rPr>
              <w:t>Тема 1.1. Физическая культура в профессиональной подготовке и социо</w:t>
            </w:r>
            <w:r w:rsidR="00F359C1">
              <w:rPr>
                <w:rFonts w:ascii="Times New Roman" w:hAnsi="Times New Roman" w:cs="Times New Roman"/>
                <w:bCs/>
                <w:sz w:val="24"/>
                <w:szCs w:val="24"/>
              </w:rPr>
              <w:t>-</w:t>
            </w:r>
            <w:r w:rsidRPr="00965AF9">
              <w:rPr>
                <w:rFonts w:ascii="Times New Roman" w:hAnsi="Times New Roman" w:cs="Times New Roman"/>
                <w:bCs/>
                <w:sz w:val="24"/>
                <w:szCs w:val="24"/>
              </w:rPr>
              <w:t xml:space="preserve">культурное развитие личности </w:t>
            </w:r>
          </w:p>
        </w:tc>
        <w:tc>
          <w:tcPr>
            <w:tcW w:w="907" w:type="pct"/>
            <w:tcBorders>
              <w:top w:val="single" w:sz="4" w:space="0" w:color="auto"/>
              <w:bottom w:val="single" w:sz="4" w:space="0" w:color="auto"/>
              <w:right w:val="single" w:sz="4" w:space="0" w:color="auto"/>
            </w:tcBorders>
          </w:tcPr>
          <w:p w14:paraId="41FC7A7C" w14:textId="77777777" w:rsidR="003A3657" w:rsidRPr="00965AF9" w:rsidRDefault="003A3657" w:rsidP="006E5F4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Устный опрос, индивидуальный опрос. Реферат</w:t>
            </w:r>
          </w:p>
        </w:tc>
        <w:tc>
          <w:tcPr>
            <w:tcW w:w="814" w:type="pct"/>
            <w:tcBorders>
              <w:top w:val="single" w:sz="4" w:space="0" w:color="auto"/>
              <w:left w:val="single" w:sz="4" w:space="0" w:color="auto"/>
              <w:bottom w:val="single" w:sz="4" w:space="0" w:color="auto"/>
            </w:tcBorders>
          </w:tcPr>
          <w:p w14:paraId="0DF3C6CF" w14:textId="77777777" w:rsidR="003A3657" w:rsidRPr="00965AF9" w:rsidRDefault="00C52041" w:rsidP="006E5F4D">
            <w:pPr>
              <w:tabs>
                <w:tab w:val="left" w:pos="1845"/>
              </w:tabs>
              <w:rPr>
                <w:rFonts w:ascii="Times New Roman" w:hAnsi="Times New Roman" w:cs="Times New Roman"/>
                <w:sz w:val="24"/>
                <w:szCs w:val="24"/>
              </w:rPr>
            </w:pPr>
            <w:r w:rsidRPr="00965AF9">
              <w:rPr>
                <w:rFonts w:ascii="Times New Roman" w:hAnsi="Times New Roman" w:cs="Times New Roman"/>
                <w:sz w:val="24"/>
                <w:szCs w:val="24"/>
              </w:rPr>
              <w:t>Контрольные нормативы</w:t>
            </w:r>
          </w:p>
        </w:tc>
      </w:tr>
      <w:tr w:rsidR="003A3657" w:rsidRPr="00965AF9" w14:paraId="3980555D" w14:textId="77777777" w:rsidTr="000F76DB">
        <w:trPr>
          <w:trHeight w:val="120"/>
        </w:trPr>
        <w:tc>
          <w:tcPr>
            <w:tcW w:w="1605" w:type="pct"/>
          </w:tcPr>
          <w:p w14:paraId="1FB64378" w14:textId="77777777" w:rsidR="00D120E1" w:rsidRPr="00965AF9" w:rsidRDefault="00865D14" w:rsidP="00D120E1">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D120E1" w:rsidRPr="00965AF9">
              <w:rPr>
                <w:rFonts w:ascii="Times New Roman" w:hAnsi="Times New Roman" w:cs="Times New Roman"/>
                <w:b/>
                <w:sz w:val="24"/>
                <w:szCs w:val="24"/>
              </w:rPr>
              <w:t>нания:</w:t>
            </w:r>
          </w:p>
          <w:p w14:paraId="2E47180E" w14:textId="77777777" w:rsidR="00D120E1" w:rsidRPr="00965AF9" w:rsidRDefault="00D120E1" w:rsidP="00D120E1">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бега на короткие дистанции с низкого, среднего и высокого старта</w:t>
            </w:r>
          </w:p>
          <w:p w14:paraId="7872932B" w14:textId="77777777" w:rsidR="00D120E1" w:rsidRDefault="00D120E1" w:rsidP="00D120E1">
            <w:pPr>
              <w:spacing w:line="264" w:lineRule="auto"/>
              <w:ind w:left="22" w:firstLine="7"/>
              <w:rPr>
                <w:rFonts w:ascii="Times New Roman" w:hAnsi="Times New Roman" w:cs="Times New Roman"/>
                <w:b/>
                <w:sz w:val="24"/>
                <w:szCs w:val="24"/>
              </w:rPr>
            </w:pPr>
            <w:r w:rsidRPr="00965AF9">
              <w:rPr>
                <w:rFonts w:ascii="Times New Roman" w:hAnsi="Times New Roman" w:cs="Times New Roman"/>
                <w:sz w:val="24"/>
                <w:szCs w:val="24"/>
              </w:rPr>
              <w:t>Техника прыжка в длину с места</w:t>
            </w:r>
            <w:r>
              <w:rPr>
                <w:rFonts w:ascii="Times New Roman" w:hAnsi="Times New Roman" w:cs="Times New Roman"/>
                <w:sz w:val="24"/>
                <w:szCs w:val="24"/>
              </w:rPr>
              <w:t>.</w:t>
            </w:r>
          </w:p>
          <w:p w14:paraId="5E84E0C4" w14:textId="77777777" w:rsidR="003A3657" w:rsidRPr="00965AF9" w:rsidRDefault="00865D14" w:rsidP="00D120E1">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2AAF9AB1" w14:textId="77777777" w:rsidR="003A3657" w:rsidRPr="00965AF9" w:rsidRDefault="003A3657" w:rsidP="000A045D">
            <w:pPr>
              <w:spacing w:line="264" w:lineRule="auto"/>
              <w:ind w:left="22" w:firstLine="7"/>
              <w:rPr>
                <w:rFonts w:ascii="Times New Roman" w:hAnsi="Times New Roman" w:cs="Times New Roman"/>
                <w:sz w:val="24"/>
                <w:szCs w:val="24"/>
              </w:rPr>
            </w:pPr>
            <w:r w:rsidRPr="00965AF9">
              <w:rPr>
                <w:rFonts w:ascii="Times New Roman" w:hAnsi="Times New Roman" w:cs="Times New Roman"/>
                <w:sz w:val="24"/>
                <w:szCs w:val="24"/>
              </w:rPr>
              <w:t>Использование техники безопасности на занятиях, техники беговых упражнений.</w:t>
            </w:r>
          </w:p>
          <w:p w14:paraId="2DCE49D3" w14:textId="77777777" w:rsidR="003A3657" w:rsidRPr="00965AF9" w:rsidRDefault="003A3657" w:rsidP="000A045D">
            <w:pPr>
              <w:spacing w:after="1" w:line="254" w:lineRule="auto"/>
              <w:ind w:left="22" w:firstLine="7"/>
              <w:rPr>
                <w:rFonts w:ascii="Times New Roman" w:hAnsi="Times New Roman" w:cs="Times New Roman"/>
                <w:sz w:val="24"/>
                <w:szCs w:val="24"/>
              </w:rPr>
            </w:pPr>
            <w:r w:rsidRPr="00965AF9">
              <w:rPr>
                <w:rFonts w:ascii="Times New Roman" w:hAnsi="Times New Roman" w:cs="Times New Roman"/>
                <w:sz w:val="24"/>
                <w:szCs w:val="24"/>
              </w:rPr>
              <w:t>Совершенствование техники высокого и низкого старта, стартового разгона, финиширования</w:t>
            </w:r>
          </w:p>
          <w:p w14:paraId="5DF2EF1B" w14:textId="77777777" w:rsidR="003A3657" w:rsidRPr="00D120E1" w:rsidRDefault="003A3657"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Совершенствование техники бега на дистанции 100 м., контрольный норматив Совершенствование техники бега на дистанции 300 м., контрольный норматив Совершенствование техники бега на дистанции 500 м., контрольный норматив Совершенствование техники бега на дистанции 500 м., контрольный норматив Совершенствование техники прыжка в длину с места, контрольный норматив.</w:t>
            </w:r>
          </w:p>
        </w:tc>
        <w:tc>
          <w:tcPr>
            <w:tcW w:w="419" w:type="pct"/>
          </w:tcPr>
          <w:p w14:paraId="4BCBB547" w14:textId="77777777" w:rsidR="00F82116" w:rsidRPr="001740A9" w:rsidRDefault="00F82116" w:rsidP="00435940">
            <w:pPr>
              <w:rPr>
                <w:rFonts w:ascii="Times New Roman" w:hAnsi="Times New Roman" w:cs="Times New Roman"/>
                <w:sz w:val="24"/>
                <w:szCs w:val="24"/>
              </w:rPr>
            </w:pPr>
          </w:p>
          <w:p w14:paraId="60F62FCB"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5F94782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5670C89B" w14:textId="2F64BA7C" w:rsidR="001740A9" w:rsidRPr="001740A9" w:rsidRDefault="001740A9" w:rsidP="001740A9">
            <w:pPr>
              <w:rPr>
                <w:rFonts w:ascii="Times New Roman" w:hAnsi="Times New Roman" w:cs="Times New Roman"/>
                <w:sz w:val="24"/>
                <w:szCs w:val="24"/>
              </w:rPr>
            </w:pPr>
          </w:p>
          <w:p w14:paraId="3FCCD1CD" w14:textId="77777777" w:rsidR="003A3657" w:rsidRPr="001740A9" w:rsidRDefault="003A3657" w:rsidP="001740A9">
            <w:pPr>
              <w:rPr>
                <w:rFonts w:ascii="Times New Roman" w:eastAsia="Times New Roman" w:hAnsi="Times New Roman" w:cs="Times New Roman"/>
                <w:sz w:val="24"/>
                <w:szCs w:val="24"/>
              </w:rPr>
            </w:pPr>
          </w:p>
        </w:tc>
        <w:tc>
          <w:tcPr>
            <w:tcW w:w="1255" w:type="pct"/>
          </w:tcPr>
          <w:p w14:paraId="2F998A1A" w14:textId="77777777" w:rsidR="003A3657" w:rsidRPr="00965AF9" w:rsidRDefault="003A3657" w:rsidP="000570F8">
            <w:pPr>
              <w:tabs>
                <w:tab w:val="left" w:pos="1845"/>
              </w:tabs>
              <w:rPr>
                <w:rFonts w:ascii="Times New Roman" w:hAnsi="Times New Roman" w:cs="Times New Roman"/>
                <w:b/>
                <w:bCs/>
                <w:sz w:val="24"/>
                <w:szCs w:val="24"/>
              </w:rPr>
            </w:pPr>
            <w:r w:rsidRPr="00965AF9">
              <w:rPr>
                <w:rFonts w:ascii="Times New Roman" w:hAnsi="Times New Roman" w:cs="Times New Roman"/>
                <w:sz w:val="24"/>
                <w:szCs w:val="24"/>
              </w:rPr>
              <w:t>Тема 2.1. Бег на короткие дистанции. Прыжок в длину с места</w:t>
            </w:r>
          </w:p>
        </w:tc>
        <w:tc>
          <w:tcPr>
            <w:tcW w:w="907" w:type="pct"/>
            <w:tcBorders>
              <w:top w:val="single" w:sz="4" w:space="0" w:color="auto"/>
              <w:bottom w:val="single" w:sz="4" w:space="0" w:color="auto"/>
              <w:right w:val="single" w:sz="4" w:space="0" w:color="auto"/>
            </w:tcBorders>
          </w:tcPr>
          <w:p w14:paraId="3053DF1D" w14:textId="77777777" w:rsidR="003A3657" w:rsidRPr="00965AF9" w:rsidRDefault="00F82116" w:rsidP="006E5F4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1CA322F2" w14:textId="77777777" w:rsidR="003A3657" w:rsidRPr="00965AF9" w:rsidRDefault="003A3657" w:rsidP="006E5F4D">
            <w:pPr>
              <w:tabs>
                <w:tab w:val="left" w:pos="1845"/>
              </w:tabs>
              <w:rPr>
                <w:rFonts w:ascii="Times New Roman" w:hAnsi="Times New Roman" w:cs="Times New Roman"/>
                <w:sz w:val="24"/>
                <w:szCs w:val="24"/>
              </w:rPr>
            </w:pPr>
          </w:p>
        </w:tc>
      </w:tr>
      <w:tr w:rsidR="003A3657" w:rsidRPr="00965AF9" w14:paraId="6E481F09" w14:textId="77777777" w:rsidTr="000F76DB">
        <w:trPr>
          <w:trHeight w:val="120"/>
        </w:trPr>
        <w:tc>
          <w:tcPr>
            <w:tcW w:w="1605" w:type="pct"/>
          </w:tcPr>
          <w:p w14:paraId="0B579426" w14:textId="77777777" w:rsidR="003A3657" w:rsidRPr="00965AF9" w:rsidRDefault="00FF787B" w:rsidP="00D120E1">
            <w:pPr>
              <w:tabs>
                <w:tab w:val="left" w:pos="1845"/>
              </w:tabs>
              <w:rPr>
                <w:rFonts w:ascii="Times New Roman" w:hAnsi="Times New Roman" w:cs="Times New Roman"/>
                <w:b/>
                <w:sz w:val="24"/>
                <w:szCs w:val="24"/>
              </w:rPr>
            </w:pPr>
            <w:r w:rsidRPr="00965AF9">
              <w:rPr>
                <w:rFonts w:ascii="Times New Roman" w:hAnsi="Times New Roman" w:cs="Times New Roman"/>
                <w:b/>
                <w:sz w:val="24"/>
                <w:szCs w:val="24"/>
              </w:rPr>
              <w:t xml:space="preserve"> </w:t>
            </w:r>
            <w:r w:rsidR="00865D14">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39DB3498" w14:textId="77777777" w:rsidR="003A3657" w:rsidRPr="00965AF9" w:rsidRDefault="003A3657" w:rsidP="000A045D">
            <w:pPr>
              <w:spacing w:line="259" w:lineRule="auto"/>
              <w:ind w:left="7"/>
              <w:rPr>
                <w:rFonts w:ascii="Times New Roman" w:hAnsi="Times New Roman" w:cs="Times New Roman"/>
                <w:sz w:val="24"/>
                <w:szCs w:val="24"/>
              </w:rPr>
            </w:pPr>
            <w:r w:rsidRPr="00965AF9">
              <w:rPr>
                <w:rFonts w:ascii="Times New Roman" w:hAnsi="Times New Roman" w:cs="Times New Roman"/>
                <w:sz w:val="24"/>
                <w:szCs w:val="24"/>
              </w:rPr>
              <w:t>Овладение техникой старта, стартового разбега, финиширования</w:t>
            </w:r>
          </w:p>
          <w:p w14:paraId="297D8D4D" w14:textId="77777777" w:rsidR="003A3657" w:rsidRPr="00965AF9" w:rsidRDefault="003A3657" w:rsidP="000A045D">
            <w:pPr>
              <w:spacing w:line="259" w:lineRule="auto"/>
              <w:ind w:left="7"/>
              <w:rPr>
                <w:rFonts w:ascii="Times New Roman" w:hAnsi="Times New Roman" w:cs="Times New Roman"/>
                <w:sz w:val="24"/>
                <w:szCs w:val="24"/>
              </w:rPr>
            </w:pPr>
            <w:r w:rsidRPr="00965AF9">
              <w:rPr>
                <w:rFonts w:ascii="Times New Roman" w:hAnsi="Times New Roman" w:cs="Times New Roman"/>
                <w:sz w:val="24"/>
                <w:szCs w:val="24"/>
              </w:rPr>
              <w:t>Разучивание комплексов специальных упражнений</w:t>
            </w:r>
          </w:p>
          <w:p w14:paraId="50A293E5" w14:textId="77777777" w:rsidR="003A3657" w:rsidRPr="00965AF9" w:rsidRDefault="003A3657" w:rsidP="000A045D">
            <w:pPr>
              <w:spacing w:after="6" w:line="259" w:lineRule="auto"/>
              <w:ind w:left="7"/>
              <w:rPr>
                <w:rFonts w:ascii="Times New Roman" w:hAnsi="Times New Roman" w:cs="Times New Roman"/>
                <w:sz w:val="24"/>
                <w:szCs w:val="24"/>
              </w:rPr>
            </w:pPr>
            <w:r w:rsidRPr="00965AF9">
              <w:rPr>
                <w:rFonts w:ascii="Times New Roman" w:hAnsi="Times New Roman" w:cs="Times New Roman"/>
                <w:sz w:val="24"/>
                <w:szCs w:val="24"/>
              </w:rPr>
              <w:t>Техника бега по дистанции (беговой цикл)</w:t>
            </w:r>
          </w:p>
          <w:p w14:paraId="081098A1" w14:textId="77777777" w:rsidR="003A3657" w:rsidRPr="00965AF9" w:rsidRDefault="003A3657" w:rsidP="000A045D">
            <w:pPr>
              <w:spacing w:line="255" w:lineRule="auto"/>
              <w:ind w:firstLine="7"/>
              <w:rPr>
                <w:rFonts w:ascii="Times New Roman" w:hAnsi="Times New Roman" w:cs="Times New Roman"/>
                <w:sz w:val="24"/>
                <w:szCs w:val="24"/>
              </w:rPr>
            </w:pPr>
            <w:r w:rsidRPr="00965AF9">
              <w:rPr>
                <w:rFonts w:ascii="Times New Roman" w:hAnsi="Times New Roman" w:cs="Times New Roman"/>
                <w:sz w:val="24"/>
                <w:szCs w:val="24"/>
              </w:rPr>
              <w:t>Техника бега по пересеченной местности (равномерный, переменный, повторный шаг)</w:t>
            </w:r>
          </w:p>
          <w:p w14:paraId="7FBC0332" w14:textId="77777777" w:rsidR="003A3657" w:rsidRDefault="003A3657" w:rsidP="000A045D">
            <w:pPr>
              <w:rPr>
                <w:rFonts w:ascii="Times New Roman" w:hAnsi="Times New Roman" w:cs="Times New Roman"/>
                <w:sz w:val="24"/>
                <w:szCs w:val="24"/>
              </w:rPr>
            </w:pPr>
            <w:r w:rsidRPr="00965AF9">
              <w:rPr>
                <w:rFonts w:ascii="Times New Roman" w:hAnsi="Times New Roman" w:cs="Times New Roman"/>
                <w:sz w:val="24"/>
                <w:szCs w:val="24"/>
              </w:rPr>
              <w:t xml:space="preserve">Техника бега на дистанции 2000 м, контрольный </w:t>
            </w:r>
            <w:r w:rsidRPr="00965AF9">
              <w:rPr>
                <w:rFonts w:ascii="Times New Roman" w:hAnsi="Times New Roman" w:cs="Times New Roman"/>
                <w:sz w:val="24"/>
                <w:szCs w:val="24"/>
              </w:rPr>
              <w:lastRenderedPageBreak/>
              <w:t>норматив. Техника бега на дистанции 3000 м, без учета времени Техника бега на дистанции 5000 м, без учета времени</w:t>
            </w:r>
            <w:r w:rsidR="00D120E1">
              <w:rPr>
                <w:rFonts w:ascii="Times New Roman" w:hAnsi="Times New Roman" w:cs="Times New Roman"/>
                <w:sz w:val="24"/>
                <w:szCs w:val="24"/>
              </w:rPr>
              <w:t>.</w:t>
            </w:r>
          </w:p>
          <w:p w14:paraId="6AD38388" w14:textId="77777777" w:rsidR="00D120E1" w:rsidRPr="00965AF9" w:rsidRDefault="00865D14" w:rsidP="00D120E1">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D120E1" w:rsidRPr="00965AF9">
              <w:rPr>
                <w:rFonts w:ascii="Times New Roman" w:hAnsi="Times New Roman" w:cs="Times New Roman"/>
                <w:b/>
                <w:sz w:val="24"/>
                <w:szCs w:val="24"/>
              </w:rPr>
              <w:t>мения:</w:t>
            </w:r>
          </w:p>
          <w:p w14:paraId="4F69E7AD" w14:textId="77777777" w:rsidR="00D120E1" w:rsidRPr="00965AF9" w:rsidRDefault="00D120E1" w:rsidP="00D120E1">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Техника бега по дистанции</w:t>
            </w:r>
          </w:p>
        </w:tc>
        <w:tc>
          <w:tcPr>
            <w:tcW w:w="419" w:type="pct"/>
          </w:tcPr>
          <w:p w14:paraId="2CE9A7A6"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04 </w:t>
            </w:r>
          </w:p>
          <w:p w14:paraId="1AD14FF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6AF492B6" w14:textId="6853C82D" w:rsidR="001740A9" w:rsidRPr="001740A9" w:rsidRDefault="001740A9" w:rsidP="001740A9">
            <w:pPr>
              <w:rPr>
                <w:rFonts w:ascii="Times New Roman" w:hAnsi="Times New Roman" w:cs="Times New Roman"/>
                <w:sz w:val="24"/>
                <w:szCs w:val="24"/>
              </w:rPr>
            </w:pPr>
          </w:p>
          <w:p w14:paraId="70BE57B5" w14:textId="1676F9B4" w:rsidR="001740A9" w:rsidRPr="001740A9" w:rsidRDefault="001740A9" w:rsidP="001740A9">
            <w:pPr>
              <w:rPr>
                <w:rFonts w:ascii="Times New Roman" w:hAnsi="Times New Roman" w:cs="Times New Roman"/>
                <w:sz w:val="24"/>
                <w:szCs w:val="24"/>
              </w:rPr>
            </w:pPr>
          </w:p>
          <w:p w14:paraId="5137AFDE" w14:textId="77777777" w:rsidR="003A3657" w:rsidRPr="001740A9" w:rsidRDefault="003A3657" w:rsidP="001740A9">
            <w:pPr>
              <w:rPr>
                <w:rFonts w:ascii="Times New Roman" w:eastAsia="Times New Roman" w:hAnsi="Times New Roman" w:cs="Times New Roman"/>
                <w:sz w:val="24"/>
                <w:szCs w:val="24"/>
              </w:rPr>
            </w:pPr>
          </w:p>
        </w:tc>
        <w:tc>
          <w:tcPr>
            <w:tcW w:w="1255" w:type="pct"/>
          </w:tcPr>
          <w:p w14:paraId="6062ADE4" w14:textId="77777777" w:rsidR="0053492F" w:rsidRDefault="003A3657" w:rsidP="000570F8">
            <w:pPr>
              <w:tabs>
                <w:tab w:val="left" w:pos="1845"/>
              </w:tabs>
              <w:rPr>
                <w:rFonts w:ascii="Times New Roman" w:hAnsi="Times New Roman" w:cs="Times New Roman"/>
                <w:sz w:val="24"/>
                <w:szCs w:val="24"/>
              </w:rPr>
            </w:pPr>
            <w:r w:rsidRPr="00965AF9">
              <w:rPr>
                <w:rFonts w:ascii="Times New Roman" w:hAnsi="Times New Roman" w:cs="Times New Roman"/>
                <w:sz w:val="24"/>
                <w:szCs w:val="24"/>
              </w:rPr>
              <w:t xml:space="preserve">Тема 2.2. </w:t>
            </w:r>
          </w:p>
          <w:p w14:paraId="44B5E04A" w14:textId="77777777" w:rsidR="003A3657" w:rsidRPr="00965AF9" w:rsidRDefault="003A3657" w:rsidP="000570F8">
            <w:pPr>
              <w:tabs>
                <w:tab w:val="left" w:pos="1845"/>
              </w:tabs>
              <w:rPr>
                <w:rFonts w:ascii="Times New Roman" w:hAnsi="Times New Roman" w:cs="Times New Roman"/>
                <w:b/>
                <w:bCs/>
                <w:sz w:val="24"/>
                <w:szCs w:val="24"/>
              </w:rPr>
            </w:pPr>
            <w:r w:rsidRPr="00965AF9">
              <w:rPr>
                <w:rFonts w:ascii="Times New Roman" w:hAnsi="Times New Roman" w:cs="Times New Roman"/>
                <w:sz w:val="24"/>
                <w:szCs w:val="24"/>
              </w:rPr>
              <w:t>Бег на длинные дистанции</w:t>
            </w:r>
          </w:p>
        </w:tc>
        <w:tc>
          <w:tcPr>
            <w:tcW w:w="907" w:type="pct"/>
            <w:tcBorders>
              <w:top w:val="single" w:sz="4" w:space="0" w:color="auto"/>
              <w:bottom w:val="single" w:sz="4" w:space="0" w:color="auto"/>
              <w:right w:val="single" w:sz="4" w:space="0" w:color="auto"/>
            </w:tcBorders>
          </w:tcPr>
          <w:p w14:paraId="106A5645" w14:textId="77777777" w:rsidR="003A3657" w:rsidRPr="00965AF9" w:rsidRDefault="00F82116" w:rsidP="006E5F4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5A7C514F" w14:textId="77777777" w:rsidR="003A3657" w:rsidRPr="00965AF9" w:rsidRDefault="003A3657" w:rsidP="006E5F4D">
            <w:pPr>
              <w:tabs>
                <w:tab w:val="left" w:pos="1845"/>
              </w:tabs>
              <w:rPr>
                <w:rFonts w:ascii="Times New Roman" w:hAnsi="Times New Roman" w:cs="Times New Roman"/>
                <w:sz w:val="24"/>
                <w:szCs w:val="24"/>
              </w:rPr>
            </w:pPr>
          </w:p>
        </w:tc>
      </w:tr>
      <w:tr w:rsidR="003A3657" w:rsidRPr="00965AF9" w14:paraId="701E3B0C" w14:textId="77777777" w:rsidTr="000F76DB">
        <w:trPr>
          <w:trHeight w:val="120"/>
        </w:trPr>
        <w:tc>
          <w:tcPr>
            <w:tcW w:w="1605" w:type="pct"/>
          </w:tcPr>
          <w:p w14:paraId="5FDB8637" w14:textId="77777777" w:rsidR="003A3657" w:rsidRPr="00965AF9" w:rsidRDefault="00865D14" w:rsidP="00BC5817">
            <w:pPr>
              <w:spacing w:line="259" w:lineRule="auto"/>
              <w:rPr>
                <w:rFonts w:ascii="Times New Roman" w:hAnsi="Times New Roman" w:cs="Times New Roman"/>
                <w:b/>
                <w:sz w:val="24"/>
                <w:szCs w:val="24"/>
              </w:rPr>
            </w:pPr>
            <w:r>
              <w:rPr>
                <w:rFonts w:ascii="Times New Roman" w:hAnsi="Times New Roman" w:cs="Times New Roman"/>
                <w:b/>
                <w:sz w:val="24"/>
                <w:szCs w:val="24"/>
              </w:rPr>
              <w:t>З</w:t>
            </w:r>
            <w:r w:rsidR="00FF787B"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03B8E631" w14:textId="77777777" w:rsidR="003A3657" w:rsidRPr="00965AF9" w:rsidRDefault="003A3657" w:rsidP="000A045D">
            <w:pPr>
              <w:spacing w:line="259" w:lineRule="auto"/>
              <w:ind w:left="48"/>
              <w:rPr>
                <w:rFonts w:ascii="Times New Roman" w:hAnsi="Times New Roman" w:cs="Times New Roman"/>
                <w:sz w:val="24"/>
                <w:szCs w:val="24"/>
              </w:rPr>
            </w:pPr>
            <w:r w:rsidRPr="00965AF9">
              <w:rPr>
                <w:rFonts w:ascii="Times New Roman" w:hAnsi="Times New Roman" w:cs="Times New Roman"/>
                <w:sz w:val="24"/>
                <w:szCs w:val="24"/>
              </w:rPr>
              <w:t>Выполнение контрольного норматива: бег 100метров на время.</w:t>
            </w:r>
          </w:p>
          <w:p w14:paraId="6763A317" w14:textId="77777777" w:rsidR="003A3657" w:rsidRPr="00965AF9" w:rsidRDefault="003A3657" w:rsidP="000A045D">
            <w:pPr>
              <w:spacing w:after="8" w:line="245" w:lineRule="auto"/>
              <w:ind w:left="40" w:right="40"/>
              <w:rPr>
                <w:rFonts w:ascii="Times New Roman" w:hAnsi="Times New Roman" w:cs="Times New Roman"/>
                <w:sz w:val="24"/>
                <w:szCs w:val="24"/>
              </w:rPr>
            </w:pPr>
            <w:r w:rsidRPr="00965AF9">
              <w:rPr>
                <w:rFonts w:ascii="Times New Roman" w:hAnsi="Times New Roman" w:cs="Times New Roman"/>
                <w:sz w:val="24"/>
                <w:szCs w:val="24"/>
              </w:rPr>
              <w:t>Выполнение К.Н.: 500 метров — девушки, 1000 метров — юноши Выполнение контрольного норматива: прыжка в длину с разбега способом «согнув ноги»</w:t>
            </w:r>
          </w:p>
          <w:p w14:paraId="74749985" w14:textId="77777777" w:rsidR="003A3657" w:rsidRPr="00965AF9" w:rsidRDefault="003A3657" w:rsidP="000A045D">
            <w:pPr>
              <w:spacing w:line="249" w:lineRule="auto"/>
              <w:ind w:left="40" w:right="62"/>
              <w:rPr>
                <w:rFonts w:ascii="Times New Roman" w:hAnsi="Times New Roman" w:cs="Times New Roman"/>
                <w:sz w:val="24"/>
                <w:szCs w:val="24"/>
              </w:rPr>
            </w:pPr>
            <w:r w:rsidRPr="00965AF9">
              <w:rPr>
                <w:rFonts w:ascii="Times New Roman" w:hAnsi="Times New Roman" w:cs="Times New Roman"/>
                <w:sz w:val="24"/>
                <w:szCs w:val="24"/>
              </w:rPr>
              <w:t>Техника прыжка способом «Согнув ноги» с 3-х, 5-ти, 7-ми шагов</w:t>
            </w:r>
          </w:p>
          <w:p w14:paraId="3832804C" w14:textId="77777777" w:rsidR="003A3657" w:rsidRPr="00965AF9" w:rsidRDefault="003A3657" w:rsidP="000A045D">
            <w:pPr>
              <w:spacing w:line="259" w:lineRule="auto"/>
              <w:ind w:left="40"/>
              <w:rPr>
                <w:rFonts w:ascii="Times New Roman" w:hAnsi="Times New Roman" w:cs="Times New Roman"/>
                <w:sz w:val="24"/>
                <w:szCs w:val="24"/>
              </w:rPr>
            </w:pPr>
            <w:r w:rsidRPr="00965AF9">
              <w:rPr>
                <w:rFonts w:ascii="Times New Roman" w:hAnsi="Times New Roman" w:cs="Times New Roman"/>
                <w:sz w:val="24"/>
                <w:szCs w:val="24"/>
              </w:rPr>
              <w:t>Техника прыжка «в шаге» с укороченного разбега</w:t>
            </w:r>
          </w:p>
          <w:p w14:paraId="0470BC8E" w14:textId="77777777" w:rsidR="003A3657" w:rsidRPr="00965AF9" w:rsidRDefault="003A3657" w:rsidP="000A045D">
            <w:pPr>
              <w:spacing w:after="13" w:line="248" w:lineRule="auto"/>
              <w:ind w:left="33" w:right="638"/>
              <w:rPr>
                <w:rFonts w:ascii="Times New Roman" w:hAnsi="Times New Roman" w:cs="Times New Roman"/>
                <w:sz w:val="24"/>
                <w:szCs w:val="24"/>
              </w:rPr>
            </w:pPr>
            <w:r w:rsidRPr="00965AF9">
              <w:rPr>
                <w:rFonts w:ascii="Times New Roman" w:hAnsi="Times New Roman" w:cs="Times New Roman"/>
                <w:sz w:val="24"/>
                <w:szCs w:val="24"/>
              </w:rPr>
              <w:t>Целостное выполнение техники прыжка в длину с разбега, контрольный норматив Техника метания гранаты</w:t>
            </w:r>
          </w:p>
          <w:p w14:paraId="73FE3800" w14:textId="77777777" w:rsidR="00D6754E" w:rsidRDefault="003A3657" w:rsidP="00D6754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метания гранаты, контрольный норматив</w:t>
            </w:r>
          </w:p>
          <w:p w14:paraId="7AB73C7A" w14:textId="77777777" w:rsidR="00D6754E" w:rsidRPr="00965AF9" w:rsidRDefault="00D6754E" w:rsidP="00D6754E">
            <w:pPr>
              <w:tabs>
                <w:tab w:val="left" w:pos="1845"/>
              </w:tabs>
              <w:rPr>
                <w:rFonts w:ascii="Times New Roman" w:hAnsi="Times New Roman" w:cs="Times New Roman"/>
                <w:b/>
                <w:sz w:val="24"/>
                <w:szCs w:val="24"/>
              </w:rPr>
            </w:pPr>
            <w:r w:rsidRPr="00965AF9">
              <w:rPr>
                <w:rFonts w:ascii="Times New Roman" w:hAnsi="Times New Roman" w:cs="Times New Roman"/>
                <w:b/>
                <w:sz w:val="24"/>
                <w:szCs w:val="24"/>
              </w:rPr>
              <w:t xml:space="preserve"> </w:t>
            </w:r>
            <w:r w:rsidR="00865D14">
              <w:rPr>
                <w:rFonts w:ascii="Times New Roman" w:hAnsi="Times New Roman" w:cs="Times New Roman"/>
                <w:b/>
                <w:sz w:val="24"/>
                <w:szCs w:val="24"/>
              </w:rPr>
              <w:t>У</w:t>
            </w:r>
            <w:r w:rsidRPr="00965AF9">
              <w:rPr>
                <w:rFonts w:ascii="Times New Roman" w:hAnsi="Times New Roman" w:cs="Times New Roman"/>
                <w:b/>
                <w:sz w:val="24"/>
                <w:szCs w:val="24"/>
              </w:rPr>
              <w:t>мения:</w:t>
            </w:r>
          </w:p>
          <w:p w14:paraId="6298047C" w14:textId="77777777" w:rsidR="003A3657" w:rsidRPr="00965AF9" w:rsidRDefault="00D6754E" w:rsidP="000A045D">
            <w:pPr>
              <w:spacing w:line="259" w:lineRule="auto"/>
              <w:ind w:left="69"/>
              <w:rPr>
                <w:rFonts w:ascii="Times New Roman" w:hAnsi="Times New Roman" w:cs="Times New Roman"/>
                <w:sz w:val="24"/>
                <w:szCs w:val="24"/>
              </w:rPr>
            </w:pPr>
            <w:r>
              <w:rPr>
                <w:rFonts w:ascii="Times New Roman" w:hAnsi="Times New Roman" w:cs="Times New Roman"/>
                <w:sz w:val="24"/>
                <w:szCs w:val="24"/>
              </w:rPr>
              <w:t xml:space="preserve">Владеть техникой метания </w:t>
            </w:r>
            <w:proofErr w:type="spellStart"/>
            <w:r>
              <w:rPr>
                <w:rFonts w:ascii="Times New Roman" w:hAnsi="Times New Roman" w:cs="Times New Roman"/>
                <w:sz w:val="24"/>
                <w:szCs w:val="24"/>
              </w:rPr>
              <w:t>гранаты,прыжков</w:t>
            </w:r>
            <w:proofErr w:type="spellEnd"/>
          </w:p>
        </w:tc>
        <w:tc>
          <w:tcPr>
            <w:tcW w:w="419" w:type="pct"/>
          </w:tcPr>
          <w:p w14:paraId="7CF10619" w14:textId="77777777" w:rsidR="003A3657" w:rsidRPr="001740A9" w:rsidRDefault="003A3657" w:rsidP="000A04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rPr>
            </w:pPr>
          </w:p>
          <w:p w14:paraId="4583F35A"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721BB0B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14DC1D53" w14:textId="58DF1E21" w:rsidR="001740A9" w:rsidRPr="001740A9" w:rsidRDefault="001740A9" w:rsidP="001740A9">
            <w:pPr>
              <w:rPr>
                <w:rFonts w:ascii="Times New Roman" w:hAnsi="Times New Roman" w:cs="Times New Roman"/>
                <w:sz w:val="24"/>
                <w:szCs w:val="24"/>
              </w:rPr>
            </w:pPr>
          </w:p>
          <w:p w14:paraId="5B5DC6DA" w14:textId="77777777" w:rsidR="003A3657" w:rsidRPr="001740A9" w:rsidRDefault="003A3657" w:rsidP="001740A9">
            <w:pPr>
              <w:rPr>
                <w:rFonts w:ascii="Times New Roman" w:hAnsi="Times New Roman" w:cs="Times New Roman"/>
                <w:sz w:val="24"/>
                <w:szCs w:val="24"/>
              </w:rPr>
            </w:pPr>
          </w:p>
        </w:tc>
        <w:tc>
          <w:tcPr>
            <w:tcW w:w="1255" w:type="pct"/>
          </w:tcPr>
          <w:p w14:paraId="37A280E6" w14:textId="77777777" w:rsidR="003A3657" w:rsidRPr="00965AF9" w:rsidRDefault="003A3657"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2.3. Бег на средние дистанции Прыжок в длину с разбега. Метание снарядов.</w:t>
            </w:r>
          </w:p>
          <w:p w14:paraId="7037BA03" w14:textId="77777777" w:rsidR="003A3657" w:rsidRPr="00965AF9" w:rsidRDefault="003A3657" w:rsidP="000A045D">
            <w:pPr>
              <w:pStyle w:val="a6"/>
            </w:pPr>
          </w:p>
        </w:tc>
        <w:tc>
          <w:tcPr>
            <w:tcW w:w="907" w:type="pct"/>
            <w:tcBorders>
              <w:top w:val="single" w:sz="4" w:space="0" w:color="auto"/>
              <w:bottom w:val="single" w:sz="4" w:space="0" w:color="auto"/>
              <w:right w:val="single" w:sz="4" w:space="0" w:color="auto"/>
            </w:tcBorders>
          </w:tcPr>
          <w:p w14:paraId="24E809B7" w14:textId="77777777" w:rsidR="003A3657" w:rsidRPr="00965AF9" w:rsidRDefault="003A3657"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74C9786F" w14:textId="77777777" w:rsidR="003A3657" w:rsidRPr="00965AF9" w:rsidRDefault="003A3657" w:rsidP="000A045D">
            <w:pPr>
              <w:tabs>
                <w:tab w:val="left" w:pos="1845"/>
              </w:tabs>
              <w:rPr>
                <w:rFonts w:ascii="Times New Roman" w:hAnsi="Times New Roman" w:cs="Times New Roman"/>
                <w:sz w:val="24"/>
                <w:szCs w:val="24"/>
              </w:rPr>
            </w:pPr>
          </w:p>
        </w:tc>
      </w:tr>
      <w:tr w:rsidR="003A3657" w:rsidRPr="00965AF9" w14:paraId="3F8F33D7" w14:textId="77777777" w:rsidTr="000F76DB">
        <w:trPr>
          <w:trHeight w:val="120"/>
        </w:trPr>
        <w:tc>
          <w:tcPr>
            <w:tcW w:w="1605" w:type="pct"/>
          </w:tcPr>
          <w:p w14:paraId="52CC3DF5"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0071D0ED" w14:textId="77777777" w:rsidR="00865D14" w:rsidRDefault="003A3657" w:rsidP="00AF7462">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выполнения ведения мяча, передачи и броска мяча с места</w:t>
            </w:r>
          </w:p>
          <w:p w14:paraId="2968BD4F" w14:textId="77777777" w:rsidR="00AF7462" w:rsidRPr="00965AF9" w:rsidRDefault="00AF7462" w:rsidP="00AF7462">
            <w:pPr>
              <w:tabs>
                <w:tab w:val="left" w:pos="1845"/>
              </w:tabs>
              <w:rPr>
                <w:rFonts w:ascii="Times New Roman" w:hAnsi="Times New Roman" w:cs="Times New Roman"/>
                <w:b/>
                <w:sz w:val="24"/>
                <w:szCs w:val="24"/>
              </w:rPr>
            </w:pPr>
            <w:r w:rsidRPr="00965AF9">
              <w:rPr>
                <w:rFonts w:ascii="Times New Roman" w:hAnsi="Times New Roman" w:cs="Times New Roman"/>
                <w:b/>
                <w:sz w:val="24"/>
                <w:szCs w:val="24"/>
              </w:rPr>
              <w:t xml:space="preserve"> </w:t>
            </w:r>
            <w:r w:rsidR="00865D14">
              <w:rPr>
                <w:rFonts w:ascii="Times New Roman" w:hAnsi="Times New Roman" w:cs="Times New Roman"/>
                <w:b/>
                <w:sz w:val="24"/>
                <w:szCs w:val="24"/>
              </w:rPr>
              <w:t>У</w:t>
            </w:r>
            <w:r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323355CB" w14:textId="77777777" w:rsidR="00AF7462" w:rsidRPr="00965AF9" w:rsidRDefault="00AF7462" w:rsidP="00AF7462">
            <w:pPr>
              <w:spacing w:line="258" w:lineRule="auto"/>
              <w:ind w:left="26"/>
              <w:rPr>
                <w:rFonts w:ascii="Times New Roman" w:hAnsi="Times New Roman" w:cs="Times New Roman"/>
                <w:sz w:val="24"/>
                <w:szCs w:val="24"/>
              </w:rPr>
            </w:pPr>
            <w:r w:rsidRPr="00965AF9">
              <w:rPr>
                <w:rFonts w:ascii="Times New Roman" w:hAnsi="Times New Roman" w:cs="Times New Roman"/>
                <w:sz w:val="24"/>
                <w:szCs w:val="24"/>
              </w:rPr>
              <w:t>Овладение техникой выполнения ведения мяча, передачи и броска мяча с места</w:t>
            </w:r>
          </w:p>
          <w:p w14:paraId="766F26C5" w14:textId="77777777" w:rsidR="00AF7462" w:rsidRPr="00965AF9" w:rsidRDefault="00AF7462" w:rsidP="00AF7462">
            <w:pPr>
              <w:tabs>
                <w:tab w:val="left" w:pos="1845"/>
              </w:tabs>
              <w:rPr>
                <w:rFonts w:ascii="Times New Roman" w:hAnsi="Times New Roman" w:cs="Times New Roman"/>
                <w:sz w:val="24"/>
                <w:szCs w:val="24"/>
              </w:rPr>
            </w:pPr>
            <w:r w:rsidRPr="00965AF9">
              <w:rPr>
                <w:rFonts w:ascii="Times New Roman" w:hAnsi="Times New Roman" w:cs="Times New Roman"/>
                <w:sz w:val="24"/>
                <w:szCs w:val="24"/>
              </w:rPr>
              <w:t>Овладение и закрепление техникой ведения и передачи мяча в баскетболе</w:t>
            </w:r>
          </w:p>
          <w:p w14:paraId="212F49D8" w14:textId="77777777" w:rsidR="003A3657" w:rsidRPr="00965AF9" w:rsidRDefault="003A3657" w:rsidP="00CE2AE9">
            <w:pPr>
              <w:tabs>
                <w:tab w:val="left" w:pos="1845"/>
              </w:tabs>
              <w:rPr>
                <w:rFonts w:ascii="Times New Roman" w:hAnsi="Times New Roman" w:cs="Times New Roman"/>
                <w:sz w:val="24"/>
                <w:szCs w:val="24"/>
              </w:rPr>
            </w:pPr>
          </w:p>
          <w:p w14:paraId="2E309F7D" w14:textId="77777777" w:rsidR="00AF7462" w:rsidRPr="00965AF9" w:rsidRDefault="00AF7462" w:rsidP="00CE2AE9">
            <w:pPr>
              <w:tabs>
                <w:tab w:val="left" w:pos="1845"/>
              </w:tabs>
              <w:rPr>
                <w:rFonts w:ascii="Times New Roman" w:hAnsi="Times New Roman" w:cs="Times New Roman"/>
                <w:b/>
                <w:sz w:val="24"/>
                <w:szCs w:val="24"/>
              </w:rPr>
            </w:pPr>
          </w:p>
        </w:tc>
        <w:tc>
          <w:tcPr>
            <w:tcW w:w="419" w:type="pct"/>
          </w:tcPr>
          <w:p w14:paraId="1A6344D8"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6D54E26A"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27A5EA5F" w14:textId="77777777" w:rsidR="003A3657" w:rsidRPr="001740A9" w:rsidRDefault="003A3657" w:rsidP="00B70B3D">
            <w:pPr>
              <w:rPr>
                <w:rFonts w:ascii="Times New Roman" w:eastAsia="Times New Roman" w:hAnsi="Times New Roman" w:cs="Times New Roman"/>
                <w:sz w:val="24"/>
                <w:szCs w:val="24"/>
              </w:rPr>
            </w:pPr>
          </w:p>
        </w:tc>
        <w:tc>
          <w:tcPr>
            <w:tcW w:w="1255" w:type="pct"/>
          </w:tcPr>
          <w:p w14:paraId="231CFA3B" w14:textId="77777777" w:rsidR="003A3657" w:rsidRPr="00965AF9" w:rsidRDefault="003A3657" w:rsidP="000A045D">
            <w:pPr>
              <w:tabs>
                <w:tab w:val="left" w:pos="1845"/>
              </w:tabs>
              <w:rPr>
                <w:rFonts w:ascii="Times New Roman" w:hAnsi="Times New Roman" w:cs="Times New Roman"/>
                <w:b/>
                <w:color w:val="000000" w:themeColor="text1"/>
                <w:sz w:val="24"/>
                <w:szCs w:val="24"/>
              </w:rPr>
            </w:pPr>
            <w:r w:rsidRPr="00965AF9">
              <w:rPr>
                <w:rFonts w:ascii="Times New Roman" w:hAnsi="Times New Roman" w:cs="Times New Roman"/>
                <w:sz w:val="24"/>
                <w:szCs w:val="24"/>
              </w:rPr>
              <w:t>Тема 3.1. Техника выполнения ведения мяча, передачи и броска мяча в кольцо с места</w:t>
            </w:r>
          </w:p>
        </w:tc>
        <w:tc>
          <w:tcPr>
            <w:tcW w:w="907" w:type="pct"/>
            <w:tcBorders>
              <w:top w:val="single" w:sz="4" w:space="0" w:color="auto"/>
              <w:bottom w:val="single" w:sz="4" w:space="0" w:color="auto"/>
              <w:right w:val="single" w:sz="4" w:space="0" w:color="auto"/>
            </w:tcBorders>
          </w:tcPr>
          <w:p w14:paraId="29B87A5C" w14:textId="77777777" w:rsidR="00FF787B" w:rsidRPr="00965AF9" w:rsidRDefault="00F82116"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w:t>
            </w:r>
          </w:p>
          <w:p w14:paraId="253AD57E" w14:textId="77777777" w:rsidR="003A3657" w:rsidRPr="00965AF9" w:rsidRDefault="00F82116"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 xml:space="preserve">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5D1D13D8" w14:textId="77777777" w:rsidR="003A3657" w:rsidRPr="00965AF9" w:rsidRDefault="00FF787B" w:rsidP="000A045D">
            <w:pPr>
              <w:tabs>
                <w:tab w:val="left" w:pos="1845"/>
              </w:tabs>
              <w:rPr>
                <w:rFonts w:ascii="Times New Roman" w:hAnsi="Times New Roman" w:cs="Times New Roman"/>
                <w:sz w:val="24"/>
                <w:szCs w:val="24"/>
              </w:rPr>
            </w:pPr>
            <w:r w:rsidRPr="00965AF9">
              <w:rPr>
                <w:rFonts w:ascii="Times New Roman" w:hAnsi="Times New Roman" w:cs="Times New Roman"/>
                <w:sz w:val="24"/>
                <w:szCs w:val="24"/>
              </w:rPr>
              <w:t>Контрольные нормативы</w:t>
            </w:r>
          </w:p>
        </w:tc>
      </w:tr>
      <w:tr w:rsidR="003A3657" w:rsidRPr="00965AF9" w14:paraId="354C3AE7" w14:textId="77777777" w:rsidTr="000F76DB">
        <w:trPr>
          <w:trHeight w:val="120"/>
        </w:trPr>
        <w:tc>
          <w:tcPr>
            <w:tcW w:w="1605" w:type="pct"/>
          </w:tcPr>
          <w:p w14:paraId="73C487EF" w14:textId="77777777" w:rsidR="00AF7462" w:rsidRPr="00965AF9" w:rsidRDefault="00865D14" w:rsidP="00BC5817">
            <w:pPr>
              <w:spacing w:after="13" w:line="216" w:lineRule="auto"/>
              <w:rPr>
                <w:rFonts w:ascii="Times New Roman" w:hAnsi="Times New Roman" w:cs="Times New Roman"/>
                <w:b/>
                <w:sz w:val="24"/>
                <w:szCs w:val="24"/>
              </w:rPr>
            </w:pPr>
            <w:r>
              <w:rPr>
                <w:rFonts w:ascii="Times New Roman" w:hAnsi="Times New Roman" w:cs="Times New Roman"/>
                <w:b/>
                <w:sz w:val="24"/>
                <w:szCs w:val="24"/>
              </w:rPr>
              <w:t>З</w:t>
            </w:r>
            <w:r w:rsidR="00AF7462"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59FCAF1" w14:textId="77777777" w:rsidR="00AF7462" w:rsidRPr="00965AF9" w:rsidRDefault="00AF7462" w:rsidP="00AF7462">
            <w:pPr>
              <w:spacing w:after="13" w:line="216" w:lineRule="auto"/>
              <w:ind w:left="19"/>
              <w:rPr>
                <w:rFonts w:ascii="Times New Roman" w:hAnsi="Times New Roman" w:cs="Times New Roman"/>
                <w:sz w:val="24"/>
                <w:szCs w:val="24"/>
              </w:rPr>
            </w:pPr>
            <w:r w:rsidRPr="00965AF9">
              <w:rPr>
                <w:rFonts w:ascii="Times New Roman" w:hAnsi="Times New Roman" w:cs="Times New Roman"/>
                <w:sz w:val="24"/>
                <w:szCs w:val="24"/>
              </w:rPr>
              <w:t xml:space="preserve">Техника ведения и передачи </w:t>
            </w:r>
            <w:r w:rsidRPr="00965AF9">
              <w:rPr>
                <w:rFonts w:ascii="Times New Roman" w:hAnsi="Times New Roman" w:cs="Times New Roman"/>
                <w:sz w:val="24"/>
                <w:szCs w:val="24"/>
              </w:rPr>
              <w:lastRenderedPageBreak/>
              <w:t>мяча в движении и броска мяча в кольцо -</w:t>
            </w:r>
          </w:p>
          <w:p w14:paraId="6E3967C6" w14:textId="77777777" w:rsidR="00AF7462" w:rsidRPr="00965AF9" w:rsidRDefault="00AF7462" w:rsidP="00AF7462">
            <w:pPr>
              <w:spacing w:after="13" w:line="216" w:lineRule="auto"/>
              <w:ind w:left="19"/>
              <w:rPr>
                <w:rFonts w:ascii="Times New Roman" w:hAnsi="Times New Roman" w:cs="Times New Roman"/>
                <w:b/>
                <w:sz w:val="24"/>
                <w:szCs w:val="24"/>
              </w:rPr>
            </w:pPr>
            <w:r w:rsidRPr="00965AF9">
              <w:rPr>
                <w:rFonts w:ascii="Times New Roman" w:hAnsi="Times New Roman" w:cs="Times New Roman"/>
                <w:sz w:val="24"/>
                <w:szCs w:val="24"/>
              </w:rPr>
              <w:t>«ведение — 2 шага— бросок».</w:t>
            </w:r>
          </w:p>
          <w:p w14:paraId="2B4F0A2C" w14:textId="77777777" w:rsidR="003A3657" w:rsidRPr="00965AF9" w:rsidRDefault="00865D14" w:rsidP="00BC5817">
            <w:pPr>
              <w:spacing w:after="13" w:line="216" w:lineRule="auto"/>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1245FB8D" w14:textId="77777777" w:rsidR="003A3657" w:rsidRPr="00965AF9" w:rsidRDefault="003A3657" w:rsidP="00CE2AE9">
            <w:pPr>
              <w:spacing w:after="13" w:line="216" w:lineRule="auto"/>
              <w:ind w:left="19"/>
              <w:rPr>
                <w:rFonts w:ascii="Times New Roman" w:hAnsi="Times New Roman" w:cs="Times New Roman"/>
                <w:sz w:val="24"/>
                <w:szCs w:val="24"/>
              </w:rPr>
            </w:pPr>
            <w:r w:rsidRPr="00965AF9">
              <w:rPr>
                <w:rFonts w:ascii="Times New Roman" w:hAnsi="Times New Roman" w:cs="Times New Roman"/>
                <w:sz w:val="24"/>
                <w:szCs w:val="24"/>
              </w:rPr>
              <w:t>Совершенствование техники выполнения ведения мяча, передачи и броска мяча в кольцо с места</w:t>
            </w:r>
          </w:p>
          <w:p w14:paraId="21D0013A" w14:textId="77777777" w:rsidR="003A3657" w:rsidRPr="00965AF9" w:rsidRDefault="003A3657" w:rsidP="00CE2AE9">
            <w:pPr>
              <w:spacing w:after="13" w:line="216" w:lineRule="auto"/>
              <w:ind w:left="19"/>
              <w:rPr>
                <w:rFonts w:ascii="Times New Roman" w:hAnsi="Times New Roman" w:cs="Times New Roman"/>
                <w:sz w:val="24"/>
                <w:szCs w:val="24"/>
              </w:rPr>
            </w:pPr>
            <w:r w:rsidRPr="00965AF9">
              <w:rPr>
                <w:rFonts w:ascii="Times New Roman" w:hAnsi="Times New Roman" w:cs="Times New Roman"/>
                <w:sz w:val="24"/>
                <w:szCs w:val="24"/>
              </w:rPr>
              <w:t>Совершенствование техники ведения и передачи мяча в движении, выполнения упражнения «ведение -2 шага - б осок»</w:t>
            </w:r>
          </w:p>
          <w:p w14:paraId="43CBDFF8" w14:textId="77777777" w:rsidR="003A3657" w:rsidRPr="00965AF9" w:rsidRDefault="003A3657" w:rsidP="00CE2AE9">
            <w:pPr>
              <w:spacing w:line="259" w:lineRule="auto"/>
              <w:ind w:left="19"/>
              <w:rPr>
                <w:rFonts w:ascii="Times New Roman" w:hAnsi="Times New Roman" w:cs="Times New Roman"/>
                <w:sz w:val="24"/>
                <w:szCs w:val="24"/>
              </w:rPr>
            </w:pPr>
          </w:p>
        </w:tc>
        <w:tc>
          <w:tcPr>
            <w:tcW w:w="419" w:type="pct"/>
          </w:tcPr>
          <w:p w14:paraId="7F5BF505" w14:textId="77777777" w:rsidR="001740A9" w:rsidRPr="001740A9" w:rsidRDefault="00F82116" w:rsidP="001740A9">
            <w:pPr>
              <w:rPr>
                <w:rFonts w:ascii="Times New Roman" w:hAnsi="Times New Roman" w:cs="Times New Roman"/>
                <w:sz w:val="24"/>
                <w:szCs w:val="24"/>
              </w:rPr>
            </w:pPr>
            <w:r w:rsidRPr="001740A9">
              <w:rPr>
                <w:rFonts w:ascii="Times New Roman" w:eastAsia="Times New Roman" w:hAnsi="Times New Roman" w:cs="Times New Roman"/>
                <w:sz w:val="24"/>
                <w:szCs w:val="24"/>
              </w:rPr>
              <w:lastRenderedPageBreak/>
              <w:t xml:space="preserve"> </w:t>
            </w:r>
            <w:r w:rsidR="001740A9" w:rsidRPr="001740A9">
              <w:rPr>
                <w:rFonts w:ascii="Times New Roman" w:hAnsi="Times New Roman" w:cs="Times New Roman"/>
                <w:sz w:val="24"/>
                <w:szCs w:val="24"/>
              </w:rPr>
              <w:t xml:space="preserve">ОК 04 </w:t>
            </w:r>
          </w:p>
          <w:p w14:paraId="05D3CF69"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08 </w:t>
            </w:r>
          </w:p>
          <w:p w14:paraId="6B128ED5" w14:textId="77777777" w:rsidR="003A3657" w:rsidRPr="001740A9" w:rsidRDefault="003A3657" w:rsidP="00B70B3D">
            <w:pPr>
              <w:rPr>
                <w:rFonts w:ascii="Times New Roman" w:eastAsia="Times New Roman" w:hAnsi="Times New Roman" w:cs="Times New Roman"/>
                <w:sz w:val="24"/>
                <w:szCs w:val="24"/>
              </w:rPr>
            </w:pPr>
          </w:p>
        </w:tc>
        <w:tc>
          <w:tcPr>
            <w:tcW w:w="1255" w:type="pct"/>
          </w:tcPr>
          <w:p w14:paraId="41FE815B" w14:textId="77777777" w:rsidR="003A3657" w:rsidRPr="00965AF9" w:rsidRDefault="003A3657" w:rsidP="00CE2AE9">
            <w:pPr>
              <w:tabs>
                <w:tab w:val="left" w:pos="1845"/>
              </w:tabs>
              <w:rPr>
                <w:rFonts w:ascii="Times New Roman" w:hAnsi="Times New Roman" w:cs="Times New Roman"/>
                <w:b/>
                <w:color w:val="000000" w:themeColor="text1"/>
                <w:sz w:val="24"/>
                <w:szCs w:val="24"/>
              </w:rPr>
            </w:pPr>
            <w:r w:rsidRPr="00965AF9">
              <w:rPr>
                <w:rFonts w:ascii="Times New Roman" w:hAnsi="Times New Roman" w:cs="Times New Roman"/>
                <w:sz w:val="24"/>
                <w:szCs w:val="24"/>
              </w:rPr>
              <w:lastRenderedPageBreak/>
              <w:t xml:space="preserve">Тема 3.2. Техника выполнения ведения </w:t>
            </w:r>
            <w:r w:rsidRPr="00965AF9">
              <w:rPr>
                <w:rFonts w:ascii="Times New Roman" w:hAnsi="Times New Roman" w:cs="Times New Roman"/>
                <w:sz w:val="24"/>
                <w:szCs w:val="24"/>
              </w:rPr>
              <w:lastRenderedPageBreak/>
              <w:t>и передачи мяча в движении, ведение — 2 шага — бросок</w:t>
            </w:r>
          </w:p>
        </w:tc>
        <w:tc>
          <w:tcPr>
            <w:tcW w:w="907" w:type="pct"/>
            <w:tcBorders>
              <w:top w:val="single" w:sz="4" w:space="0" w:color="auto"/>
              <w:bottom w:val="single" w:sz="4" w:space="0" w:color="auto"/>
              <w:right w:val="single" w:sz="4" w:space="0" w:color="auto"/>
            </w:tcBorders>
          </w:tcPr>
          <w:p w14:paraId="5BB56330" w14:textId="77777777" w:rsidR="003A3657" w:rsidRPr="00965AF9" w:rsidRDefault="00F82116"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lastRenderedPageBreak/>
              <w:t xml:space="preserve">Фронтальный опрос </w:t>
            </w:r>
            <w:r w:rsidRPr="00965AF9">
              <w:rPr>
                <w:rFonts w:ascii="Times New Roman" w:hAnsi="Times New Roman" w:cs="Times New Roman"/>
                <w:sz w:val="24"/>
                <w:szCs w:val="24"/>
              </w:rPr>
              <w:lastRenderedPageBreak/>
              <w:t>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58AB0E30"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608DADDF" w14:textId="77777777" w:rsidTr="000F76DB">
        <w:trPr>
          <w:trHeight w:val="120"/>
        </w:trPr>
        <w:tc>
          <w:tcPr>
            <w:tcW w:w="1605" w:type="pct"/>
          </w:tcPr>
          <w:p w14:paraId="487C863C"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6C368F39"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выполнения штрафного броска, ведение, ловля и передача мяча в колоне и кругу</w:t>
            </w:r>
          </w:p>
          <w:p w14:paraId="04217F56" w14:textId="77777777" w:rsidR="003A3657" w:rsidRDefault="003A3657" w:rsidP="00CE2AE9">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Техника выполнения перемещения в защитной стойке баскетболиста Применение правил игры в баскетбол в учебной игре</w:t>
            </w:r>
            <w:r w:rsidR="00D6754E" w:rsidRPr="00965AF9">
              <w:rPr>
                <w:rFonts w:ascii="Times New Roman" w:hAnsi="Times New Roman" w:cs="Times New Roman"/>
                <w:b/>
                <w:sz w:val="24"/>
                <w:szCs w:val="24"/>
              </w:rPr>
              <w:t xml:space="preserve"> </w:t>
            </w:r>
            <w:r w:rsidR="00865D14">
              <w:rPr>
                <w:rFonts w:ascii="Times New Roman" w:hAnsi="Times New Roman" w:cs="Times New Roman"/>
                <w:b/>
                <w:sz w:val="24"/>
                <w:szCs w:val="24"/>
              </w:rPr>
              <w:t>У</w:t>
            </w:r>
            <w:r w:rsidR="00D6754E" w:rsidRPr="00965AF9">
              <w:rPr>
                <w:rFonts w:ascii="Times New Roman" w:hAnsi="Times New Roman" w:cs="Times New Roman"/>
                <w:b/>
                <w:sz w:val="24"/>
                <w:szCs w:val="24"/>
              </w:rPr>
              <w:t>мения:</w:t>
            </w:r>
          </w:p>
          <w:p w14:paraId="141EC303" w14:textId="77777777" w:rsidR="00D6754E" w:rsidRPr="00D6754E" w:rsidRDefault="00D6754E" w:rsidP="00CE2AE9">
            <w:pPr>
              <w:tabs>
                <w:tab w:val="left" w:pos="1845"/>
              </w:tabs>
              <w:rPr>
                <w:rFonts w:ascii="Times New Roman" w:hAnsi="Times New Roman" w:cs="Times New Roman"/>
                <w:bCs/>
                <w:sz w:val="24"/>
                <w:szCs w:val="24"/>
              </w:rPr>
            </w:pPr>
            <w:r w:rsidRPr="00D6754E">
              <w:rPr>
                <w:rFonts w:ascii="Times New Roman" w:hAnsi="Times New Roman" w:cs="Times New Roman"/>
                <w:bCs/>
                <w:sz w:val="24"/>
                <w:szCs w:val="24"/>
              </w:rPr>
              <w:t xml:space="preserve">Владеть техникой игры волейбол </w:t>
            </w:r>
          </w:p>
          <w:p w14:paraId="7B2C097A" w14:textId="77777777" w:rsidR="00D6754E" w:rsidRPr="00965AF9" w:rsidRDefault="00D6754E" w:rsidP="00CE2AE9">
            <w:pPr>
              <w:tabs>
                <w:tab w:val="left" w:pos="1845"/>
              </w:tabs>
              <w:rPr>
                <w:rFonts w:ascii="Times New Roman" w:hAnsi="Times New Roman" w:cs="Times New Roman"/>
                <w:sz w:val="24"/>
                <w:szCs w:val="24"/>
              </w:rPr>
            </w:pPr>
          </w:p>
        </w:tc>
        <w:tc>
          <w:tcPr>
            <w:tcW w:w="419" w:type="pct"/>
          </w:tcPr>
          <w:p w14:paraId="637480C8"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077D756A"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35F37FFC" w14:textId="3082DEA2" w:rsidR="001740A9" w:rsidRPr="001740A9" w:rsidRDefault="001740A9" w:rsidP="001740A9">
            <w:pPr>
              <w:rPr>
                <w:rFonts w:ascii="Times New Roman" w:hAnsi="Times New Roman" w:cs="Times New Roman"/>
                <w:sz w:val="24"/>
                <w:szCs w:val="24"/>
              </w:rPr>
            </w:pPr>
          </w:p>
          <w:p w14:paraId="5981B299" w14:textId="77777777" w:rsidR="003A3657" w:rsidRPr="001740A9" w:rsidRDefault="003A3657" w:rsidP="001740A9">
            <w:pPr>
              <w:tabs>
                <w:tab w:val="left" w:pos="1845"/>
              </w:tabs>
              <w:rPr>
                <w:rFonts w:ascii="Times New Roman" w:hAnsi="Times New Roman" w:cs="Times New Roman"/>
                <w:sz w:val="24"/>
                <w:szCs w:val="24"/>
              </w:rPr>
            </w:pPr>
          </w:p>
        </w:tc>
        <w:tc>
          <w:tcPr>
            <w:tcW w:w="1255" w:type="pct"/>
          </w:tcPr>
          <w:p w14:paraId="5FAD7F6E"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3.3. Техника выполнения штрафного броска, ведение, ловля и передача мяча в колоне и кругу, правила баскетбола</w:t>
            </w:r>
          </w:p>
          <w:p w14:paraId="1DFE95BA" w14:textId="77777777" w:rsidR="003A3657" w:rsidRPr="00965AF9" w:rsidRDefault="003A3657" w:rsidP="00CE2AE9">
            <w:pPr>
              <w:tabs>
                <w:tab w:val="left" w:pos="1845"/>
              </w:tabs>
              <w:rPr>
                <w:rFonts w:ascii="Times New Roman" w:hAnsi="Times New Roman" w:cs="Times New Roman"/>
                <w:sz w:val="24"/>
                <w:szCs w:val="24"/>
              </w:rPr>
            </w:pPr>
          </w:p>
        </w:tc>
        <w:tc>
          <w:tcPr>
            <w:tcW w:w="907" w:type="pct"/>
            <w:tcBorders>
              <w:top w:val="single" w:sz="4" w:space="0" w:color="auto"/>
              <w:bottom w:val="single" w:sz="4" w:space="0" w:color="auto"/>
              <w:right w:val="single" w:sz="4" w:space="0" w:color="auto"/>
            </w:tcBorders>
          </w:tcPr>
          <w:p w14:paraId="4AC2B039"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29EF68A1"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1976ACB4" w14:textId="77777777" w:rsidTr="000F76DB">
        <w:trPr>
          <w:trHeight w:val="120"/>
        </w:trPr>
        <w:tc>
          <w:tcPr>
            <w:tcW w:w="1605" w:type="pct"/>
          </w:tcPr>
          <w:p w14:paraId="3654257F"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965441" w:rsidRPr="00965AF9">
              <w:rPr>
                <w:rFonts w:ascii="Times New Roman" w:hAnsi="Times New Roman" w:cs="Times New Roman"/>
                <w:b/>
                <w:sz w:val="24"/>
                <w:szCs w:val="24"/>
              </w:rPr>
              <w:t>нания:</w:t>
            </w:r>
          </w:p>
          <w:p w14:paraId="552F38AD" w14:textId="77777777" w:rsidR="00BC581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владения баскетбольным мячом</w:t>
            </w:r>
          </w:p>
          <w:p w14:paraId="0F9E1FE4"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403A158A"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Выполнение контрольных нормативов: «ведение — 2 шага — бросок», бросок мяча с места под кольцо</w:t>
            </w:r>
          </w:p>
          <w:p w14:paraId="0F593351"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Совершенствовать технические элементы баскетбола в учебной</w:t>
            </w:r>
          </w:p>
        </w:tc>
        <w:tc>
          <w:tcPr>
            <w:tcW w:w="419" w:type="pct"/>
          </w:tcPr>
          <w:p w14:paraId="6C125848" w14:textId="77777777" w:rsidR="001740A9" w:rsidRPr="001740A9" w:rsidRDefault="00DD7454" w:rsidP="001740A9">
            <w:pPr>
              <w:rPr>
                <w:rFonts w:ascii="Times New Roman" w:hAnsi="Times New Roman" w:cs="Times New Roman"/>
                <w:sz w:val="24"/>
                <w:szCs w:val="24"/>
              </w:rPr>
            </w:pPr>
            <w:r w:rsidRPr="001740A9">
              <w:rPr>
                <w:rFonts w:ascii="Times New Roman" w:hAnsi="Times New Roman" w:cs="Times New Roman"/>
                <w:sz w:val="24"/>
                <w:szCs w:val="24"/>
              </w:rPr>
              <w:t xml:space="preserve"> </w:t>
            </w:r>
            <w:r w:rsidR="001740A9" w:rsidRPr="001740A9">
              <w:rPr>
                <w:rFonts w:ascii="Times New Roman" w:hAnsi="Times New Roman" w:cs="Times New Roman"/>
                <w:sz w:val="24"/>
                <w:szCs w:val="24"/>
              </w:rPr>
              <w:t xml:space="preserve">ОК 04 </w:t>
            </w:r>
          </w:p>
          <w:p w14:paraId="16D1A24B"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2A4B2B70" w14:textId="77777777" w:rsidR="003A3657" w:rsidRPr="001740A9" w:rsidRDefault="003A3657" w:rsidP="00B70B3D">
            <w:pPr>
              <w:rPr>
                <w:rFonts w:ascii="Times New Roman" w:hAnsi="Times New Roman" w:cs="Times New Roman"/>
                <w:sz w:val="24"/>
                <w:szCs w:val="24"/>
              </w:rPr>
            </w:pPr>
          </w:p>
        </w:tc>
        <w:tc>
          <w:tcPr>
            <w:tcW w:w="1255" w:type="pct"/>
          </w:tcPr>
          <w:p w14:paraId="20CE1E50" w14:textId="77777777" w:rsidR="003A3657" w:rsidRPr="00965AF9" w:rsidRDefault="003A3657" w:rsidP="00CE2AE9">
            <w:pPr>
              <w:ind w:left="32" w:firstLine="7"/>
              <w:rPr>
                <w:rFonts w:ascii="Times New Roman" w:hAnsi="Times New Roman" w:cs="Times New Roman"/>
                <w:sz w:val="24"/>
                <w:szCs w:val="24"/>
              </w:rPr>
            </w:pPr>
            <w:r w:rsidRPr="00965AF9">
              <w:rPr>
                <w:rFonts w:ascii="Times New Roman" w:hAnsi="Times New Roman" w:cs="Times New Roman"/>
                <w:sz w:val="24"/>
                <w:szCs w:val="24"/>
              </w:rPr>
              <w:t>Тема 3.4. Совершенствование техники владения баскетбольным</w:t>
            </w:r>
          </w:p>
          <w:p w14:paraId="1E6DA680" w14:textId="77777777" w:rsidR="003A3657" w:rsidRPr="00965AF9" w:rsidRDefault="003A3657" w:rsidP="00CE2AE9">
            <w:pPr>
              <w:ind w:left="32" w:firstLine="7"/>
              <w:rPr>
                <w:rStyle w:val="FontStyle12"/>
                <w:sz w:val="24"/>
                <w:szCs w:val="24"/>
              </w:rPr>
            </w:pPr>
            <w:r w:rsidRPr="00965AF9">
              <w:rPr>
                <w:rFonts w:ascii="Times New Roman" w:hAnsi="Times New Roman" w:cs="Times New Roman"/>
                <w:sz w:val="24"/>
                <w:szCs w:val="24"/>
              </w:rPr>
              <w:t>мячом</w:t>
            </w:r>
          </w:p>
          <w:p w14:paraId="6F994241" w14:textId="77777777" w:rsidR="003A3657" w:rsidRPr="00965AF9" w:rsidRDefault="003A3657" w:rsidP="00CE2AE9">
            <w:pPr>
              <w:tabs>
                <w:tab w:val="left" w:pos="1845"/>
              </w:tabs>
              <w:rPr>
                <w:rFonts w:ascii="Times New Roman" w:hAnsi="Times New Roman" w:cs="Times New Roman"/>
                <w:sz w:val="24"/>
                <w:szCs w:val="24"/>
              </w:rPr>
            </w:pPr>
          </w:p>
        </w:tc>
        <w:tc>
          <w:tcPr>
            <w:tcW w:w="907" w:type="pct"/>
            <w:tcBorders>
              <w:top w:val="single" w:sz="4" w:space="0" w:color="auto"/>
              <w:bottom w:val="single" w:sz="4" w:space="0" w:color="auto"/>
              <w:right w:val="single" w:sz="4" w:space="0" w:color="auto"/>
            </w:tcBorders>
          </w:tcPr>
          <w:p w14:paraId="658FBBEF"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5629B7A2"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18241EC7" w14:textId="77777777" w:rsidTr="000F76DB">
        <w:trPr>
          <w:trHeight w:val="120"/>
        </w:trPr>
        <w:tc>
          <w:tcPr>
            <w:tcW w:w="1605" w:type="pct"/>
          </w:tcPr>
          <w:p w14:paraId="78CC299D"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4B655D07" w14:textId="77777777" w:rsidR="003A3657" w:rsidRPr="00965AF9" w:rsidRDefault="003A3657" w:rsidP="00CE2AE9">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Техника перемещений, стоек, технике верхней и нижней передачи двумя руками</w:t>
            </w:r>
          </w:p>
          <w:p w14:paraId="0AAEAC17"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6A0C99F6" w14:textId="77777777" w:rsidR="003A3657" w:rsidRPr="00965AF9" w:rsidRDefault="003A3657" w:rsidP="00CE2AE9">
            <w:pPr>
              <w:spacing w:line="259" w:lineRule="auto"/>
              <w:ind w:left="17" w:firstLine="7"/>
              <w:rPr>
                <w:rFonts w:ascii="Times New Roman" w:hAnsi="Times New Roman" w:cs="Times New Roman"/>
                <w:sz w:val="24"/>
                <w:szCs w:val="24"/>
              </w:rPr>
            </w:pPr>
            <w:r w:rsidRPr="00965AF9">
              <w:rPr>
                <w:rFonts w:ascii="Times New Roman" w:hAnsi="Times New Roman" w:cs="Times New Roman"/>
                <w:sz w:val="24"/>
                <w:szCs w:val="24"/>
              </w:rPr>
              <w:t>Отработка действий: стойки в волейболе, перемещения по площадке:</w:t>
            </w:r>
          </w:p>
          <w:p w14:paraId="007B67A2" w14:textId="77777777" w:rsidR="003A3657" w:rsidRPr="00965AF9" w:rsidRDefault="003A3657" w:rsidP="00CE2AE9">
            <w:pPr>
              <w:spacing w:line="255" w:lineRule="auto"/>
              <w:ind w:left="10" w:right="245" w:firstLine="7"/>
              <w:rPr>
                <w:rFonts w:ascii="Times New Roman" w:hAnsi="Times New Roman" w:cs="Times New Roman"/>
                <w:sz w:val="24"/>
                <w:szCs w:val="24"/>
              </w:rPr>
            </w:pPr>
            <w:r w:rsidRPr="00965AF9">
              <w:rPr>
                <w:rFonts w:ascii="Times New Roman" w:hAnsi="Times New Roman" w:cs="Times New Roman"/>
                <w:sz w:val="24"/>
                <w:szCs w:val="24"/>
              </w:rPr>
              <w:t xml:space="preserve">Подача мяча: нижняя прямая, нижняя боковая, верхняя прямая, верхняя </w:t>
            </w:r>
            <w:r w:rsidRPr="00965AF9">
              <w:rPr>
                <w:rFonts w:ascii="Times New Roman" w:hAnsi="Times New Roman" w:cs="Times New Roman"/>
                <w:sz w:val="24"/>
                <w:szCs w:val="24"/>
              </w:rPr>
              <w:lastRenderedPageBreak/>
              <w:t>боковая. Прием мяча. Передача мяча. Нападающие удары. Блокирование нападающего удара. Страховка у сетки. Обучение технике передачи мяча двумя руками сверху и снизу на месте и после перемещения</w:t>
            </w:r>
          </w:p>
          <w:p w14:paraId="19436F98" w14:textId="77777777" w:rsidR="00F82116"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Отработка тактики игры: расстановка игроков, тактика игры в защите, в нападении, индивидуальные действия игроков с мячом, без мяча, групповые и командные дей</w:t>
            </w:r>
            <w:r w:rsidR="00F82116" w:rsidRPr="00965AF9">
              <w:rPr>
                <w:rFonts w:ascii="Times New Roman" w:hAnsi="Times New Roman" w:cs="Times New Roman"/>
                <w:sz w:val="24"/>
                <w:szCs w:val="24"/>
              </w:rPr>
              <w:t>ствия игроков, взаимодействие игр</w:t>
            </w:r>
            <w:r w:rsidRPr="00965AF9">
              <w:rPr>
                <w:rFonts w:ascii="Times New Roman" w:hAnsi="Times New Roman" w:cs="Times New Roman"/>
                <w:sz w:val="24"/>
                <w:szCs w:val="24"/>
              </w:rPr>
              <w:t>оков</w:t>
            </w:r>
            <w:r w:rsidR="00F82116" w:rsidRPr="00965AF9">
              <w:rPr>
                <w:rFonts w:ascii="Times New Roman" w:hAnsi="Times New Roman" w:cs="Times New Roman"/>
                <w:sz w:val="24"/>
                <w:szCs w:val="24"/>
              </w:rPr>
              <w:t>.</w:t>
            </w:r>
          </w:p>
        </w:tc>
        <w:tc>
          <w:tcPr>
            <w:tcW w:w="419" w:type="pct"/>
          </w:tcPr>
          <w:p w14:paraId="4B1CE778"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04 </w:t>
            </w:r>
          </w:p>
          <w:p w14:paraId="2EE8D65A"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7BF8AC49" w14:textId="77777777" w:rsidR="003A3657" w:rsidRPr="001740A9" w:rsidRDefault="003A3657" w:rsidP="00B70B3D">
            <w:pPr>
              <w:rPr>
                <w:rFonts w:ascii="Times New Roman" w:hAnsi="Times New Roman" w:cs="Times New Roman"/>
                <w:sz w:val="24"/>
                <w:szCs w:val="24"/>
              </w:rPr>
            </w:pPr>
          </w:p>
        </w:tc>
        <w:tc>
          <w:tcPr>
            <w:tcW w:w="1255" w:type="pct"/>
          </w:tcPr>
          <w:p w14:paraId="0DF66468" w14:textId="77777777" w:rsidR="003A3657" w:rsidRPr="00965AF9" w:rsidRDefault="003A3657" w:rsidP="00CE2AE9">
            <w:pPr>
              <w:rPr>
                <w:rFonts w:ascii="Times New Roman" w:hAnsi="Times New Roman" w:cs="Times New Roman"/>
                <w:sz w:val="24"/>
                <w:szCs w:val="24"/>
              </w:rPr>
            </w:pPr>
            <w:r w:rsidRPr="00965AF9">
              <w:rPr>
                <w:rFonts w:ascii="Times New Roman" w:hAnsi="Times New Roman" w:cs="Times New Roman"/>
                <w:sz w:val="24"/>
                <w:szCs w:val="24"/>
              </w:rPr>
              <w:t>Тема 4.1. Техника перемещений, стоек, технике верхней и нижней передач двумя руками</w:t>
            </w:r>
          </w:p>
          <w:p w14:paraId="4076B53C" w14:textId="77777777" w:rsidR="003A3657" w:rsidRPr="00965AF9" w:rsidRDefault="003A3657" w:rsidP="00CE2AE9">
            <w:pPr>
              <w:tabs>
                <w:tab w:val="left" w:pos="1845"/>
              </w:tabs>
              <w:rPr>
                <w:rFonts w:ascii="Times New Roman" w:hAnsi="Times New Roman" w:cs="Times New Roman"/>
                <w:sz w:val="24"/>
                <w:szCs w:val="24"/>
              </w:rPr>
            </w:pPr>
          </w:p>
        </w:tc>
        <w:tc>
          <w:tcPr>
            <w:tcW w:w="907" w:type="pct"/>
            <w:tcBorders>
              <w:top w:val="single" w:sz="4" w:space="0" w:color="auto"/>
              <w:bottom w:val="single" w:sz="4" w:space="0" w:color="auto"/>
              <w:right w:val="single" w:sz="4" w:space="0" w:color="auto"/>
            </w:tcBorders>
          </w:tcPr>
          <w:p w14:paraId="25139544"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7B521CB4"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29AEEE9E" w14:textId="77777777" w:rsidTr="000F76DB">
        <w:trPr>
          <w:trHeight w:val="120"/>
        </w:trPr>
        <w:tc>
          <w:tcPr>
            <w:tcW w:w="1605" w:type="pct"/>
          </w:tcPr>
          <w:p w14:paraId="3CBD75A9"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4B57A52B" w14:textId="77777777" w:rsidR="003A3657" w:rsidRPr="00965AF9" w:rsidRDefault="003A3657" w:rsidP="00CE2AE9">
            <w:pPr>
              <w:suppressAutoHyphens/>
              <w:rPr>
                <w:rFonts w:ascii="Times New Roman" w:hAnsi="Times New Roman" w:cs="Times New Roman"/>
                <w:sz w:val="24"/>
                <w:szCs w:val="24"/>
              </w:rPr>
            </w:pPr>
            <w:r w:rsidRPr="00965AF9">
              <w:rPr>
                <w:rFonts w:ascii="Times New Roman" w:hAnsi="Times New Roman" w:cs="Times New Roman"/>
                <w:sz w:val="24"/>
                <w:szCs w:val="24"/>
              </w:rPr>
              <w:t>Техники нижней подачи и приёма после неё</w:t>
            </w:r>
          </w:p>
          <w:p w14:paraId="7C68351D"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44CA9937" w14:textId="77777777" w:rsidR="003A3657" w:rsidRPr="00965AF9" w:rsidRDefault="003A3657" w:rsidP="00CE2AE9">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Отработка техники нижней подачи и приёма после неё</w:t>
            </w:r>
          </w:p>
        </w:tc>
        <w:tc>
          <w:tcPr>
            <w:tcW w:w="419" w:type="pct"/>
          </w:tcPr>
          <w:p w14:paraId="2B649A3D" w14:textId="77777777" w:rsidR="00F07490" w:rsidRPr="001740A9" w:rsidRDefault="003A3657" w:rsidP="00F07490">
            <w:pPr>
              <w:tabs>
                <w:tab w:val="left" w:pos="1845"/>
              </w:tabs>
              <w:rPr>
                <w:rFonts w:ascii="Times New Roman" w:hAnsi="Times New Roman" w:cs="Times New Roman"/>
                <w:sz w:val="24"/>
                <w:szCs w:val="24"/>
              </w:rPr>
            </w:pPr>
            <w:r w:rsidRPr="001740A9">
              <w:rPr>
                <w:rFonts w:ascii="Times New Roman" w:hAnsi="Times New Roman" w:cs="Times New Roman"/>
                <w:sz w:val="24"/>
                <w:szCs w:val="24"/>
              </w:rPr>
              <w:t xml:space="preserve"> </w:t>
            </w:r>
          </w:p>
          <w:p w14:paraId="4D7DE609"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71EEB2DF"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5CA31BEA" w14:textId="15EFE94D" w:rsidR="001740A9" w:rsidRPr="001740A9" w:rsidRDefault="001740A9" w:rsidP="001740A9">
            <w:pPr>
              <w:rPr>
                <w:rFonts w:ascii="Times New Roman" w:hAnsi="Times New Roman" w:cs="Times New Roman"/>
                <w:sz w:val="24"/>
                <w:szCs w:val="24"/>
              </w:rPr>
            </w:pPr>
          </w:p>
          <w:p w14:paraId="7872BD11" w14:textId="77777777" w:rsidR="003A3657" w:rsidRPr="001740A9" w:rsidRDefault="003A3657" w:rsidP="00CE2AE9">
            <w:pPr>
              <w:tabs>
                <w:tab w:val="left" w:pos="1845"/>
              </w:tabs>
              <w:rPr>
                <w:rFonts w:ascii="Times New Roman" w:hAnsi="Times New Roman" w:cs="Times New Roman"/>
                <w:sz w:val="24"/>
                <w:szCs w:val="24"/>
              </w:rPr>
            </w:pPr>
          </w:p>
        </w:tc>
        <w:tc>
          <w:tcPr>
            <w:tcW w:w="1255" w:type="pct"/>
          </w:tcPr>
          <w:p w14:paraId="64CC25F1" w14:textId="77777777" w:rsidR="003A3657" w:rsidRPr="00965AF9" w:rsidRDefault="003A3657" w:rsidP="00CE2AE9">
            <w:pPr>
              <w:spacing w:line="259" w:lineRule="auto"/>
              <w:ind w:left="10" w:right="101" w:firstLine="7"/>
              <w:rPr>
                <w:rFonts w:ascii="Times New Roman" w:hAnsi="Times New Roman" w:cs="Times New Roman"/>
                <w:sz w:val="24"/>
                <w:szCs w:val="24"/>
              </w:rPr>
            </w:pPr>
            <w:r w:rsidRPr="00965AF9">
              <w:rPr>
                <w:rFonts w:ascii="Times New Roman" w:hAnsi="Times New Roman" w:cs="Times New Roman"/>
                <w:sz w:val="24"/>
                <w:szCs w:val="24"/>
              </w:rPr>
              <w:t>Тема 4.2. Техника нижней подачи и приёма после неё</w:t>
            </w:r>
          </w:p>
        </w:tc>
        <w:tc>
          <w:tcPr>
            <w:tcW w:w="907" w:type="pct"/>
            <w:tcBorders>
              <w:top w:val="single" w:sz="4" w:space="0" w:color="auto"/>
              <w:bottom w:val="single" w:sz="4" w:space="0" w:color="auto"/>
              <w:right w:val="single" w:sz="4" w:space="0" w:color="auto"/>
            </w:tcBorders>
          </w:tcPr>
          <w:p w14:paraId="06D876A1"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394BBD6E"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0AA99817" w14:textId="77777777" w:rsidTr="000F76DB">
        <w:trPr>
          <w:trHeight w:val="120"/>
        </w:trPr>
        <w:tc>
          <w:tcPr>
            <w:tcW w:w="1605" w:type="pct"/>
          </w:tcPr>
          <w:p w14:paraId="3704EC14"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2E19C72"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прямого нападающего удара</w:t>
            </w:r>
          </w:p>
          <w:p w14:paraId="343BB1CF" w14:textId="77777777" w:rsidR="003A3657" w:rsidRPr="00965AF9" w:rsidRDefault="00865D14" w:rsidP="00CE2AE9">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121175B" w14:textId="77777777" w:rsidR="003A3657" w:rsidRPr="00965AF9" w:rsidRDefault="003A3657" w:rsidP="00CE2AE9">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Отработка техники прямого нападающего удара</w:t>
            </w:r>
          </w:p>
        </w:tc>
        <w:tc>
          <w:tcPr>
            <w:tcW w:w="419" w:type="pct"/>
          </w:tcPr>
          <w:p w14:paraId="1D89F100" w14:textId="77777777" w:rsidR="0053492F" w:rsidRPr="001740A9" w:rsidRDefault="0053492F" w:rsidP="0053492F">
            <w:pPr>
              <w:rPr>
                <w:rFonts w:ascii="Times New Roman" w:hAnsi="Times New Roman" w:cs="Times New Roman"/>
                <w:sz w:val="24"/>
                <w:szCs w:val="24"/>
              </w:rPr>
            </w:pPr>
          </w:p>
          <w:p w14:paraId="4FEF590D"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2C382F93"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10A3CD0E" w14:textId="142EE6C6" w:rsidR="001740A9" w:rsidRPr="001740A9" w:rsidRDefault="001740A9" w:rsidP="001740A9">
            <w:pPr>
              <w:rPr>
                <w:rFonts w:ascii="Times New Roman" w:hAnsi="Times New Roman" w:cs="Times New Roman"/>
                <w:sz w:val="24"/>
                <w:szCs w:val="24"/>
              </w:rPr>
            </w:pPr>
          </w:p>
          <w:p w14:paraId="76FE5119" w14:textId="77777777" w:rsidR="003A3657" w:rsidRPr="001740A9" w:rsidRDefault="003A3657" w:rsidP="00CE2AE9">
            <w:pPr>
              <w:tabs>
                <w:tab w:val="left" w:pos="1845"/>
              </w:tabs>
              <w:rPr>
                <w:rFonts w:ascii="Times New Roman" w:hAnsi="Times New Roman" w:cs="Times New Roman"/>
                <w:sz w:val="24"/>
                <w:szCs w:val="24"/>
              </w:rPr>
            </w:pPr>
          </w:p>
        </w:tc>
        <w:tc>
          <w:tcPr>
            <w:tcW w:w="1255" w:type="pct"/>
          </w:tcPr>
          <w:p w14:paraId="157A2312" w14:textId="77777777" w:rsidR="003A3657" w:rsidRPr="00965AF9" w:rsidRDefault="003A3657"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4.3. Техника прямого нападающего удара</w:t>
            </w:r>
          </w:p>
        </w:tc>
        <w:tc>
          <w:tcPr>
            <w:tcW w:w="907" w:type="pct"/>
            <w:tcBorders>
              <w:top w:val="single" w:sz="4" w:space="0" w:color="auto"/>
              <w:bottom w:val="single" w:sz="4" w:space="0" w:color="auto"/>
              <w:right w:val="single" w:sz="4" w:space="0" w:color="auto"/>
            </w:tcBorders>
          </w:tcPr>
          <w:p w14:paraId="09A02E1A" w14:textId="77777777" w:rsidR="003A3657" w:rsidRPr="00965AF9" w:rsidRDefault="00F82116" w:rsidP="00CE2AE9">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611556A3" w14:textId="77777777" w:rsidR="003A3657" w:rsidRPr="00965AF9" w:rsidRDefault="003A3657" w:rsidP="00CE2AE9">
            <w:pPr>
              <w:tabs>
                <w:tab w:val="left" w:pos="1845"/>
              </w:tabs>
              <w:rPr>
                <w:rFonts w:ascii="Times New Roman" w:hAnsi="Times New Roman" w:cs="Times New Roman"/>
                <w:sz w:val="24"/>
                <w:szCs w:val="24"/>
              </w:rPr>
            </w:pPr>
          </w:p>
        </w:tc>
      </w:tr>
      <w:tr w:rsidR="003A3657" w:rsidRPr="00965AF9" w14:paraId="7AF930FC" w14:textId="77777777" w:rsidTr="000F76DB">
        <w:trPr>
          <w:trHeight w:val="120"/>
        </w:trPr>
        <w:tc>
          <w:tcPr>
            <w:tcW w:w="1605" w:type="pct"/>
          </w:tcPr>
          <w:p w14:paraId="273C5AE9" w14:textId="77777777" w:rsidR="003A3657" w:rsidRPr="00965AF9" w:rsidRDefault="00865D14" w:rsidP="00F442DE">
            <w:pPr>
              <w:spacing w:line="259" w:lineRule="auto"/>
              <w:rPr>
                <w:rFonts w:ascii="Times New Roman" w:hAnsi="Times New Roman" w:cs="Times New Roman"/>
                <w:b/>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1786B18" w14:textId="77777777" w:rsidR="003A3657" w:rsidRPr="00965AF9" w:rsidRDefault="003A3657" w:rsidP="00D120E1">
            <w:pPr>
              <w:spacing w:after="9" w:line="256" w:lineRule="auto"/>
              <w:rPr>
                <w:rFonts w:ascii="Times New Roman" w:hAnsi="Times New Roman" w:cs="Times New Roman"/>
                <w:b/>
                <w:sz w:val="24"/>
                <w:szCs w:val="24"/>
              </w:rPr>
            </w:pPr>
            <w:r w:rsidRPr="00965AF9">
              <w:rPr>
                <w:rFonts w:ascii="Times New Roman" w:hAnsi="Times New Roman" w:cs="Times New Roman"/>
                <w:sz w:val="24"/>
                <w:szCs w:val="24"/>
              </w:rPr>
              <w:t>Техника прямого нападающего удара</w:t>
            </w:r>
          </w:p>
          <w:p w14:paraId="13B15861" w14:textId="77777777" w:rsidR="003A3657" w:rsidRPr="00965AF9" w:rsidRDefault="00865D14" w:rsidP="00D120E1">
            <w:pPr>
              <w:tabs>
                <w:tab w:val="left" w:pos="0"/>
              </w:tabs>
              <w:spacing w:after="9" w:line="256" w:lineRule="auto"/>
              <w:ind w:right="36"/>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159840DB" w14:textId="77777777" w:rsidR="003A3657" w:rsidRPr="00965AF9" w:rsidRDefault="003A3657" w:rsidP="00D120E1">
            <w:pPr>
              <w:tabs>
                <w:tab w:val="left" w:pos="0"/>
              </w:tabs>
              <w:spacing w:after="9" w:line="256" w:lineRule="auto"/>
              <w:ind w:right="36"/>
              <w:rPr>
                <w:rFonts w:ascii="Times New Roman" w:hAnsi="Times New Roman" w:cs="Times New Roman"/>
                <w:sz w:val="24"/>
                <w:szCs w:val="24"/>
              </w:rPr>
            </w:pPr>
            <w:r w:rsidRPr="00965AF9">
              <w:rPr>
                <w:rFonts w:ascii="Times New Roman" w:hAnsi="Times New Roman" w:cs="Times New Roman"/>
                <w:sz w:val="24"/>
                <w:szCs w:val="24"/>
              </w:rPr>
              <w:t xml:space="preserve"> Приём контрольных нормативов: передача мяча над собой снизу, сверху. Приём контрольных нормативов: подача мяча на точность по ориентирам на площадке</w:t>
            </w:r>
          </w:p>
          <w:p w14:paraId="0CFCCD34" w14:textId="77777777" w:rsidR="003A3657" w:rsidRPr="00965AF9" w:rsidRDefault="003A3657" w:rsidP="00D120E1">
            <w:pPr>
              <w:tabs>
                <w:tab w:val="left" w:pos="0"/>
              </w:tabs>
              <w:spacing w:line="259" w:lineRule="auto"/>
              <w:ind w:right="36"/>
              <w:rPr>
                <w:rFonts w:ascii="Times New Roman" w:hAnsi="Times New Roman" w:cs="Times New Roman"/>
                <w:sz w:val="24"/>
                <w:szCs w:val="24"/>
              </w:rPr>
            </w:pPr>
            <w:r w:rsidRPr="00965AF9">
              <w:rPr>
                <w:rFonts w:ascii="Times New Roman" w:hAnsi="Times New Roman" w:cs="Times New Roman"/>
                <w:sz w:val="24"/>
                <w:szCs w:val="24"/>
              </w:rPr>
              <w:t xml:space="preserve">Учебная игра с применением изученных положений. Отработка техники владения техническими элементами в </w:t>
            </w:r>
            <w:r w:rsidRPr="00965AF9">
              <w:rPr>
                <w:rFonts w:ascii="Times New Roman" w:hAnsi="Times New Roman" w:cs="Times New Roman"/>
                <w:sz w:val="24"/>
                <w:szCs w:val="24"/>
              </w:rPr>
              <w:lastRenderedPageBreak/>
              <w:t xml:space="preserve">волейболе   </w:t>
            </w:r>
          </w:p>
        </w:tc>
        <w:tc>
          <w:tcPr>
            <w:tcW w:w="419" w:type="pct"/>
          </w:tcPr>
          <w:p w14:paraId="59590DD8" w14:textId="77777777" w:rsidR="0053492F" w:rsidRPr="001740A9" w:rsidRDefault="0053492F" w:rsidP="0053492F">
            <w:pPr>
              <w:rPr>
                <w:rFonts w:ascii="Times New Roman" w:hAnsi="Times New Roman" w:cs="Times New Roman"/>
                <w:sz w:val="24"/>
                <w:szCs w:val="24"/>
              </w:rPr>
            </w:pPr>
          </w:p>
          <w:p w14:paraId="4874FC06"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4AF542E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4CB59E5E" w14:textId="7EE1DA69" w:rsidR="001740A9" w:rsidRPr="001740A9" w:rsidRDefault="001740A9" w:rsidP="001740A9">
            <w:pPr>
              <w:rPr>
                <w:rFonts w:ascii="Times New Roman" w:hAnsi="Times New Roman" w:cs="Times New Roman"/>
                <w:sz w:val="24"/>
                <w:szCs w:val="24"/>
              </w:rPr>
            </w:pPr>
          </w:p>
          <w:p w14:paraId="6E89504A" w14:textId="77777777" w:rsidR="003A3657" w:rsidRPr="001740A9" w:rsidRDefault="003A3657" w:rsidP="0053492F">
            <w:pPr>
              <w:tabs>
                <w:tab w:val="left" w:pos="1845"/>
              </w:tabs>
              <w:rPr>
                <w:rFonts w:ascii="Times New Roman" w:hAnsi="Times New Roman" w:cs="Times New Roman"/>
                <w:sz w:val="24"/>
                <w:szCs w:val="24"/>
              </w:rPr>
            </w:pPr>
          </w:p>
        </w:tc>
        <w:tc>
          <w:tcPr>
            <w:tcW w:w="1255" w:type="pct"/>
          </w:tcPr>
          <w:p w14:paraId="24DA266A" w14:textId="77777777" w:rsidR="003A3657" w:rsidRPr="00965AF9" w:rsidRDefault="003A3657" w:rsidP="00F442DE">
            <w:pPr>
              <w:spacing w:line="259" w:lineRule="auto"/>
              <w:ind w:left="10"/>
              <w:rPr>
                <w:rFonts w:ascii="Times New Roman" w:hAnsi="Times New Roman" w:cs="Times New Roman"/>
                <w:sz w:val="24"/>
                <w:szCs w:val="24"/>
              </w:rPr>
            </w:pPr>
            <w:r w:rsidRPr="00965AF9">
              <w:rPr>
                <w:rFonts w:ascii="Times New Roman" w:hAnsi="Times New Roman" w:cs="Times New Roman"/>
                <w:sz w:val="24"/>
                <w:szCs w:val="24"/>
              </w:rPr>
              <w:t>Тема 4.4. Совершенствование техники владения волейбольным мячом</w:t>
            </w:r>
          </w:p>
        </w:tc>
        <w:tc>
          <w:tcPr>
            <w:tcW w:w="907" w:type="pct"/>
            <w:tcBorders>
              <w:top w:val="single" w:sz="4" w:space="0" w:color="auto"/>
              <w:bottom w:val="single" w:sz="4" w:space="0" w:color="auto"/>
              <w:right w:val="single" w:sz="4" w:space="0" w:color="auto"/>
            </w:tcBorders>
          </w:tcPr>
          <w:p w14:paraId="600069FA"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0AEE81E0"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7A97095B" w14:textId="77777777" w:rsidTr="000F76DB">
        <w:trPr>
          <w:trHeight w:val="120"/>
        </w:trPr>
        <w:tc>
          <w:tcPr>
            <w:tcW w:w="1605" w:type="pct"/>
          </w:tcPr>
          <w:p w14:paraId="44D91FBE" w14:textId="77777777" w:rsidR="003A3657" w:rsidRPr="00965AF9" w:rsidRDefault="00865D14" w:rsidP="00F442DE">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3A3657"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8A3A0F3"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Техника коррекции игры</w:t>
            </w:r>
          </w:p>
          <w:p w14:paraId="18627DD2" w14:textId="77777777" w:rsidR="003A3657" w:rsidRPr="00965AF9" w:rsidRDefault="00865D14" w:rsidP="00F442DE">
            <w:pPr>
              <w:tabs>
                <w:tab w:val="left" w:pos="1845"/>
              </w:tabs>
              <w:rPr>
                <w:rFonts w:ascii="Times New Roman" w:hAnsi="Times New Roman" w:cs="Times New Roman"/>
                <w:b/>
                <w:sz w:val="24"/>
                <w:szCs w:val="24"/>
              </w:rPr>
            </w:pPr>
            <w:r>
              <w:rPr>
                <w:rFonts w:ascii="Times New Roman" w:hAnsi="Times New Roman" w:cs="Times New Roman"/>
                <w:b/>
                <w:sz w:val="24"/>
                <w:szCs w:val="24"/>
              </w:rPr>
              <w:t>У</w:t>
            </w:r>
            <w:r w:rsidR="003A3657"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15819837" w14:textId="77777777" w:rsidR="003A3657" w:rsidRPr="00965AF9" w:rsidRDefault="003A3657" w:rsidP="00F442DE">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Выполнение упражнений для развития различных групп мышц Круговая тренировка на 5 - 6 станций</w:t>
            </w:r>
          </w:p>
        </w:tc>
        <w:tc>
          <w:tcPr>
            <w:tcW w:w="419" w:type="pct"/>
          </w:tcPr>
          <w:p w14:paraId="27B92EEE" w14:textId="77777777" w:rsidR="0053492F" w:rsidRPr="001740A9" w:rsidRDefault="0053492F" w:rsidP="0053492F">
            <w:pPr>
              <w:rPr>
                <w:rFonts w:ascii="Times New Roman" w:hAnsi="Times New Roman" w:cs="Times New Roman"/>
                <w:sz w:val="24"/>
                <w:szCs w:val="24"/>
              </w:rPr>
            </w:pPr>
            <w:r w:rsidRPr="001740A9">
              <w:rPr>
                <w:rFonts w:ascii="Times New Roman" w:hAnsi="Times New Roman" w:cs="Times New Roman"/>
                <w:sz w:val="24"/>
                <w:szCs w:val="24"/>
              </w:rPr>
              <w:t xml:space="preserve"> </w:t>
            </w:r>
          </w:p>
          <w:p w14:paraId="064A15BD"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6330ACC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60936C51" w14:textId="77777777" w:rsidR="003A3657" w:rsidRPr="001740A9" w:rsidRDefault="003A3657" w:rsidP="00B70B3D">
            <w:pPr>
              <w:rPr>
                <w:rFonts w:ascii="Times New Roman" w:hAnsi="Times New Roman" w:cs="Times New Roman"/>
                <w:sz w:val="24"/>
                <w:szCs w:val="24"/>
              </w:rPr>
            </w:pPr>
          </w:p>
        </w:tc>
        <w:tc>
          <w:tcPr>
            <w:tcW w:w="1255" w:type="pct"/>
          </w:tcPr>
          <w:p w14:paraId="12AF44E2"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5.1 Легкоатлетическая гимнастика, работа на тренажерах</w:t>
            </w:r>
          </w:p>
        </w:tc>
        <w:tc>
          <w:tcPr>
            <w:tcW w:w="907" w:type="pct"/>
            <w:tcBorders>
              <w:top w:val="single" w:sz="4" w:space="0" w:color="auto"/>
              <w:bottom w:val="single" w:sz="4" w:space="0" w:color="auto"/>
              <w:right w:val="single" w:sz="4" w:space="0" w:color="auto"/>
            </w:tcBorders>
          </w:tcPr>
          <w:p w14:paraId="68F24354"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310DD452"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351B0F6B" w14:textId="77777777" w:rsidTr="000F76DB">
        <w:trPr>
          <w:trHeight w:val="120"/>
        </w:trPr>
        <w:tc>
          <w:tcPr>
            <w:tcW w:w="1605" w:type="pct"/>
          </w:tcPr>
          <w:p w14:paraId="0F4ED169" w14:textId="77777777" w:rsidR="003A3657" w:rsidRPr="00965AF9" w:rsidRDefault="00865D14" w:rsidP="00F442DE">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DC46B9B"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Равномерный бег 10 мин.</w:t>
            </w:r>
          </w:p>
          <w:p w14:paraId="5360F791"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Равномерный бег 10 мин Чередование бега с ходьбой.</w:t>
            </w:r>
          </w:p>
          <w:p w14:paraId="4A0662D9"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6-Минутный бег. Тренируем сердце. Игры и эстафеты с использованием легкоатлетического инвентаря Кросс до 15 мин.</w:t>
            </w:r>
          </w:p>
          <w:p w14:paraId="720AEB42"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Бег по пересеченной местности, преодоление горизонтальных препятствий.</w:t>
            </w:r>
          </w:p>
          <w:p w14:paraId="27F0274F"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Преодоление вертикальных препятствий прыжком. Бег 12 мин.</w:t>
            </w:r>
          </w:p>
          <w:p w14:paraId="4320BD91"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Преодоление вертикальных препятствий. Бег 12 мин</w:t>
            </w:r>
          </w:p>
          <w:p w14:paraId="5A154289"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CA659F5" w14:textId="77777777" w:rsidR="003A3657" w:rsidRPr="00965AF9" w:rsidRDefault="003A3657" w:rsidP="00F442DE">
            <w:pPr>
              <w:spacing w:line="259" w:lineRule="auto"/>
              <w:rPr>
                <w:rFonts w:ascii="Times New Roman" w:hAnsi="Times New Roman" w:cs="Times New Roman"/>
                <w:sz w:val="24"/>
                <w:szCs w:val="24"/>
              </w:rPr>
            </w:pPr>
            <w:r w:rsidRPr="00965AF9">
              <w:rPr>
                <w:rFonts w:ascii="Times New Roman" w:hAnsi="Times New Roman" w:cs="Times New Roman"/>
                <w:sz w:val="24"/>
                <w:szCs w:val="24"/>
              </w:rPr>
              <w:t>Кроссовая подготовка.</w:t>
            </w:r>
          </w:p>
          <w:p w14:paraId="14D60431" w14:textId="77777777" w:rsidR="003A3657" w:rsidRPr="00965AF9" w:rsidRDefault="003A3657" w:rsidP="00F442DE">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Бег по стадиону Бег по пересечённой местности до 3 км.</w:t>
            </w:r>
          </w:p>
        </w:tc>
        <w:tc>
          <w:tcPr>
            <w:tcW w:w="419" w:type="pct"/>
          </w:tcPr>
          <w:p w14:paraId="716B8CC3" w14:textId="77777777" w:rsidR="0053492F" w:rsidRPr="001740A9" w:rsidRDefault="0053492F" w:rsidP="0053492F">
            <w:pPr>
              <w:rPr>
                <w:rFonts w:ascii="Times New Roman" w:hAnsi="Times New Roman" w:cs="Times New Roman"/>
                <w:sz w:val="24"/>
                <w:szCs w:val="24"/>
              </w:rPr>
            </w:pPr>
          </w:p>
          <w:p w14:paraId="46040130"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22AE5B1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701F872A" w14:textId="77777777" w:rsidR="003A3657" w:rsidRPr="001740A9" w:rsidRDefault="003A3657" w:rsidP="00B70B3D">
            <w:pPr>
              <w:rPr>
                <w:rFonts w:ascii="Times New Roman" w:hAnsi="Times New Roman" w:cs="Times New Roman"/>
                <w:sz w:val="24"/>
                <w:szCs w:val="24"/>
              </w:rPr>
            </w:pPr>
          </w:p>
        </w:tc>
        <w:tc>
          <w:tcPr>
            <w:tcW w:w="1255" w:type="pct"/>
          </w:tcPr>
          <w:p w14:paraId="0491368B"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6.1. Кроссовая подготовка</w:t>
            </w:r>
          </w:p>
        </w:tc>
        <w:tc>
          <w:tcPr>
            <w:tcW w:w="907" w:type="pct"/>
            <w:tcBorders>
              <w:top w:val="single" w:sz="4" w:space="0" w:color="auto"/>
              <w:bottom w:val="single" w:sz="4" w:space="0" w:color="auto"/>
              <w:right w:val="single" w:sz="4" w:space="0" w:color="auto"/>
            </w:tcBorders>
          </w:tcPr>
          <w:p w14:paraId="51E635B5"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07A737F9" w14:textId="77777777" w:rsidR="003A3657" w:rsidRPr="00965AF9" w:rsidRDefault="003A3657" w:rsidP="00F442DE">
            <w:pPr>
              <w:tabs>
                <w:tab w:val="left" w:pos="1845"/>
              </w:tabs>
              <w:rPr>
                <w:rFonts w:ascii="Times New Roman" w:hAnsi="Times New Roman" w:cs="Times New Roman"/>
                <w:sz w:val="24"/>
                <w:szCs w:val="24"/>
              </w:rPr>
            </w:pPr>
          </w:p>
        </w:tc>
      </w:tr>
      <w:tr w:rsidR="002811ED" w:rsidRPr="00965AF9" w14:paraId="1A11297A" w14:textId="77777777" w:rsidTr="000F76DB">
        <w:trPr>
          <w:trHeight w:val="120"/>
        </w:trPr>
        <w:tc>
          <w:tcPr>
            <w:tcW w:w="5000" w:type="pct"/>
            <w:gridSpan w:val="5"/>
          </w:tcPr>
          <w:p w14:paraId="6A2B4C0B" w14:textId="256C0440" w:rsidR="002811ED" w:rsidRPr="001740A9" w:rsidRDefault="002811ED" w:rsidP="00F442DE">
            <w:pPr>
              <w:tabs>
                <w:tab w:val="left" w:pos="1845"/>
              </w:tabs>
              <w:rPr>
                <w:rFonts w:ascii="Times New Roman" w:hAnsi="Times New Roman" w:cs="Times New Roman"/>
                <w:sz w:val="24"/>
                <w:szCs w:val="24"/>
              </w:rPr>
            </w:pPr>
            <w:r w:rsidRPr="001740A9">
              <w:rPr>
                <w:rFonts w:ascii="Times New Roman" w:hAnsi="Times New Roman" w:cs="Times New Roman"/>
                <w:sz w:val="24"/>
                <w:szCs w:val="24"/>
              </w:rPr>
              <w:t xml:space="preserve">ФИЗИЧЕСКАЯ КУЛЬТУРА </w:t>
            </w:r>
          </w:p>
        </w:tc>
      </w:tr>
      <w:tr w:rsidR="003A3657" w:rsidRPr="00965AF9" w14:paraId="6FF727D1" w14:textId="77777777" w:rsidTr="000F76DB">
        <w:trPr>
          <w:trHeight w:val="120"/>
        </w:trPr>
        <w:tc>
          <w:tcPr>
            <w:tcW w:w="1605" w:type="pct"/>
          </w:tcPr>
          <w:p w14:paraId="1F70DAE1" w14:textId="77777777" w:rsidR="003A3657" w:rsidRPr="00965AF9" w:rsidRDefault="00865D14" w:rsidP="00F442DE">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4789ADFF" w14:textId="77777777" w:rsidR="003A3657" w:rsidRPr="00965AF9" w:rsidRDefault="003A3657" w:rsidP="003A3657">
            <w:pPr>
              <w:spacing w:after="12" w:line="242" w:lineRule="auto"/>
              <w:ind w:left="79"/>
              <w:rPr>
                <w:rFonts w:ascii="Times New Roman" w:hAnsi="Times New Roman" w:cs="Times New Roman"/>
                <w:sz w:val="24"/>
                <w:szCs w:val="24"/>
              </w:rPr>
            </w:pPr>
            <w:r w:rsidRPr="00965AF9">
              <w:rPr>
                <w:rFonts w:ascii="Times New Roman" w:hAnsi="Times New Roman" w:cs="Times New Roman"/>
                <w:sz w:val="24"/>
                <w:szCs w:val="24"/>
              </w:rPr>
              <w:t>Основы здорового образа жизни. Физическая культура в обеспечении</w:t>
            </w:r>
            <w:r w:rsidR="007004C0">
              <w:rPr>
                <w:rFonts w:ascii="Times New Roman" w:hAnsi="Times New Roman" w:cs="Times New Roman"/>
                <w:sz w:val="24"/>
                <w:szCs w:val="24"/>
              </w:rPr>
              <w:t xml:space="preserve"> </w:t>
            </w:r>
            <w:r w:rsidRPr="00965AF9">
              <w:rPr>
                <w:rFonts w:ascii="Times New Roman" w:hAnsi="Times New Roman" w:cs="Times New Roman"/>
                <w:sz w:val="24"/>
                <w:szCs w:val="24"/>
              </w:rPr>
              <w:t>Самоконтроль студентов физическими упражнениями и спортом.</w:t>
            </w:r>
          </w:p>
          <w:p w14:paraId="07E4FBB0" w14:textId="77777777" w:rsidR="003A3657"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Контроль уровня совершенствования профессионально важных психофизиологических качеств</w:t>
            </w:r>
          </w:p>
          <w:p w14:paraId="76983F90" w14:textId="77777777" w:rsidR="00D6754E" w:rsidRDefault="00865D14" w:rsidP="003A3657">
            <w:pPr>
              <w:tabs>
                <w:tab w:val="left" w:pos="1845"/>
              </w:tabs>
              <w:rPr>
                <w:rFonts w:ascii="Times New Roman" w:hAnsi="Times New Roman" w:cs="Times New Roman"/>
                <w:b/>
                <w:bCs/>
                <w:sz w:val="24"/>
                <w:szCs w:val="24"/>
              </w:rPr>
            </w:pPr>
            <w:r>
              <w:rPr>
                <w:rFonts w:ascii="Times New Roman" w:hAnsi="Times New Roman" w:cs="Times New Roman"/>
                <w:b/>
                <w:bCs/>
                <w:sz w:val="24"/>
                <w:szCs w:val="24"/>
              </w:rPr>
              <w:t>У</w:t>
            </w:r>
            <w:r w:rsidR="00D6754E" w:rsidRPr="00D6754E">
              <w:rPr>
                <w:rFonts w:ascii="Times New Roman" w:hAnsi="Times New Roman" w:cs="Times New Roman"/>
                <w:b/>
                <w:bCs/>
                <w:sz w:val="24"/>
                <w:szCs w:val="24"/>
              </w:rPr>
              <w:t>мения:</w:t>
            </w:r>
          </w:p>
          <w:p w14:paraId="49CB7318" w14:textId="77777777" w:rsidR="00751B4C" w:rsidRPr="00965AF9" w:rsidRDefault="00D6754E" w:rsidP="003A3657">
            <w:pPr>
              <w:tabs>
                <w:tab w:val="left" w:pos="1845"/>
              </w:tabs>
              <w:rPr>
                <w:rFonts w:ascii="Times New Roman" w:hAnsi="Times New Roman" w:cs="Times New Roman"/>
                <w:sz w:val="24"/>
                <w:szCs w:val="24"/>
              </w:rPr>
            </w:pPr>
            <w:r w:rsidRPr="00D6754E">
              <w:rPr>
                <w:rFonts w:ascii="Times New Roman" w:hAnsi="Times New Roman" w:cs="Times New Roman"/>
                <w:sz w:val="24"/>
                <w:szCs w:val="24"/>
              </w:rPr>
              <w:t>Владет</w:t>
            </w:r>
            <w:r w:rsidR="007004C0">
              <w:rPr>
                <w:rFonts w:ascii="Times New Roman" w:hAnsi="Times New Roman" w:cs="Times New Roman"/>
                <w:sz w:val="24"/>
                <w:szCs w:val="24"/>
              </w:rPr>
              <w:t>ь самоконтролем своего здоровья</w:t>
            </w:r>
          </w:p>
        </w:tc>
        <w:tc>
          <w:tcPr>
            <w:tcW w:w="419" w:type="pct"/>
          </w:tcPr>
          <w:p w14:paraId="1D0B3C42" w14:textId="77777777" w:rsidR="003A3657" w:rsidRPr="001740A9" w:rsidRDefault="003A3657" w:rsidP="00F442DE">
            <w:pPr>
              <w:tabs>
                <w:tab w:val="left" w:pos="1845"/>
              </w:tabs>
              <w:rPr>
                <w:rFonts w:ascii="Times New Roman" w:hAnsi="Times New Roman" w:cs="Times New Roman"/>
                <w:sz w:val="24"/>
                <w:szCs w:val="24"/>
              </w:rPr>
            </w:pPr>
          </w:p>
          <w:p w14:paraId="53136FF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2BBB353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14A96AEA" w14:textId="77777777" w:rsidR="003A3657" w:rsidRPr="001740A9" w:rsidRDefault="003A3657" w:rsidP="00B70B3D">
            <w:pPr>
              <w:rPr>
                <w:rFonts w:ascii="Times New Roman" w:hAnsi="Times New Roman" w:cs="Times New Roman"/>
                <w:sz w:val="24"/>
                <w:szCs w:val="24"/>
              </w:rPr>
            </w:pPr>
          </w:p>
        </w:tc>
        <w:tc>
          <w:tcPr>
            <w:tcW w:w="1255" w:type="pct"/>
          </w:tcPr>
          <w:p w14:paraId="42773EFE" w14:textId="77777777" w:rsidR="003A3657" w:rsidRPr="00965AF9" w:rsidRDefault="003A3657"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Тема 1.Физическая культура в профессиональной подготовке и социокультурное развитие личности</w:t>
            </w:r>
          </w:p>
        </w:tc>
        <w:tc>
          <w:tcPr>
            <w:tcW w:w="907" w:type="pct"/>
            <w:tcBorders>
              <w:top w:val="single" w:sz="4" w:space="0" w:color="auto"/>
              <w:bottom w:val="single" w:sz="4" w:space="0" w:color="auto"/>
              <w:right w:val="single" w:sz="4" w:space="0" w:color="auto"/>
            </w:tcBorders>
          </w:tcPr>
          <w:p w14:paraId="73B861A6"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0387132C"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16746428" w14:textId="77777777" w:rsidTr="000F76DB">
        <w:trPr>
          <w:trHeight w:val="120"/>
        </w:trPr>
        <w:tc>
          <w:tcPr>
            <w:tcW w:w="1605" w:type="pct"/>
          </w:tcPr>
          <w:p w14:paraId="77BF7CE6" w14:textId="77777777" w:rsidR="003A3657" w:rsidRPr="00965AF9" w:rsidRDefault="00865D14" w:rsidP="00F442DE">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08278D0D" w14:textId="77777777" w:rsidR="003A3657" w:rsidRPr="00965AF9" w:rsidRDefault="003A3657" w:rsidP="003A3657">
            <w:pPr>
              <w:spacing w:line="250" w:lineRule="auto"/>
              <w:ind w:left="29" w:right="7"/>
              <w:rPr>
                <w:rFonts w:ascii="Times New Roman" w:hAnsi="Times New Roman" w:cs="Times New Roman"/>
                <w:sz w:val="24"/>
                <w:szCs w:val="24"/>
              </w:rPr>
            </w:pPr>
            <w:r w:rsidRPr="00965AF9">
              <w:rPr>
                <w:rFonts w:ascii="Times New Roman" w:hAnsi="Times New Roman" w:cs="Times New Roman"/>
                <w:sz w:val="24"/>
                <w:szCs w:val="24"/>
              </w:rPr>
              <w:t>Определение статической работоспособности мышц спины.</w:t>
            </w:r>
          </w:p>
          <w:p w14:paraId="705AEB2F" w14:textId="77777777" w:rsidR="003A3657" w:rsidRPr="00965AF9" w:rsidRDefault="003A3657" w:rsidP="003A3657">
            <w:pPr>
              <w:spacing w:after="2" w:line="243" w:lineRule="auto"/>
              <w:ind w:left="22" w:right="14"/>
              <w:rPr>
                <w:rFonts w:ascii="Times New Roman" w:hAnsi="Times New Roman" w:cs="Times New Roman"/>
                <w:sz w:val="24"/>
                <w:szCs w:val="24"/>
              </w:rPr>
            </w:pPr>
            <w:r w:rsidRPr="00965AF9">
              <w:rPr>
                <w:rFonts w:ascii="Times New Roman" w:hAnsi="Times New Roman" w:cs="Times New Roman"/>
                <w:sz w:val="24"/>
                <w:szCs w:val="24"/>
              </w:rPr>
              <w:lastRenderedPageBreak/>
              <w:t>Определение статической работоспособности мышц живота.</w:t>
            </w:r>
          </w:p>
          <w:p w14:paraId="6AFD6481"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 xml:space="preserve">Определение динамической работоспособности мышц </w:t>
            </w:r>
            <w:r w:rsidR="00CC1CB1" w:rsidRPr="00965AF9">
              <w:rPr>
                <w:rFonts w:ascii="Times New Roman" w:hAnsi="Times New Roman" w:cs="Times New Roman"/>
                <w:sz w:val="24"/>
                <w:szCs w:val="24"/>
              </w:rPr>
              <w:t>спины.</w:t>
            </w:r>
          </w:p>
          <w:p w14:paraId="1605A193"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1144FDA"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Выполнение упражнений для мышц спины и живота</w:t>
            </w:r>
          </w:p>
        </w:tc>
        <w:tc>
          <w:tcPr>
            <w:tcW w:w="419" w:type="pct"/>
          </w:tcPr>
          <w:p w14:paraId="33485B0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04 </w:t>
            </w:r>
          </w:p>
          <w:p w14:paraId="79D8E6B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7EEEC747" w14:textId="4456141A" w:rsidR="001740A9" w:rsidRPr="001740A9" w:rsidRDefault="001740A9" w:rsidP="001740A9">
            <w:pPr>
              <w:rPr>
                <w:rFonts w:ascii="Times New Roman" w:hAnsi="Times New Roman" w:cs="Times New Roman"/>
                <w:sz w:val="24"/>
                <w:szCs w:val="24"/>
              </w:rPr>
            </w:pPr>
          </w:p>
          <w:p w14:paraId="295FEC26" w14:textId="77777777" w:rsidR="003A3657" w:rsidRPr="001740A9" w:rsidRDefault="003A3657" w:rsidP="001740A9">
            <w:pPr>
              <w:rPr>
                <w:rFonts w:ascii="Times New Roman" w:hAnsi="Times New Roman" w:cs="Times New Roman"/>
                <w:sz w:val="24"/>
                <w:szCs w:val="24"/>
              </w:rPr>
            </w:pPr>
          </w:p>
        </w:tc>
        <w:tc>
          <w:tcPr>
            <w:tcW w:w="1255" w:type="pct"/>
          </w:tcPr>
          <w:p w14:paraId="5FF3434C" w14:textId="77777777" w:rsidR="003A3657" w:rsidRPr="00965AF9" w:rsidRDefault="003A3657" w:rsidP="003A3657">
            <w:pPr>
              <w:spacing w:line="259" w:lineRule="auto"/>
              <w:rPr>
                <w:rFonts w:ascii="Times New Roman" w:hAnsi="Times New Roman" w:cs="Times New Roman"/>
                <w:sz w:val="24"/>
                <w:szCs w:val="24"/>
              </w:rPr>
            </w:pPr>
            <w:r w:rsidRPr="00965AF9">
              <w:rPr>
                <w:rFonts w:ascii="Times New Roman" w:hAnsi="Times New Roman" w:cs="Times New Roman"/>
                <w:sz w:val="24"/>
                <w:szCs w:val="24"/>
              </w:rPr>
              <w:lastRenderedPageBreak/>
              <w:t>Тема 2.</w:t>
            </w:r>
          </w:p>
          <w:p w14:paraId="12699E1E"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Основы теоретических знаний</w:t>
            </w:r>
          </w:p>
        </w:tc>
        <w:tc>
          <w:tcPr>
            <w:tcW w:w="907" w:type="pct"/>
            <w:tcBorders>
              <w:top w:val="single" w:sz="4" w:space="0" w:color="auto"/>
              <w:bottom w:val="single" w:sz="4" w:space="0" w:color="auto"/>
              <w:right w:val="single" w:sz="4" w:space="0" w:color="auto"/>
            </w:tcBorders>
          </w:tcPr>
          <w:p w14:paraId="78E3A0C3"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 xml:space="preserve">Фронтальный опрос Комплексы упражнений </w:t>
            </w:r>
            <w:r w:rsidRPr="00965AF9">
              <w:rPr>
                <w:rFonts w:ascii="Times New Roman" w:hAnsi="Times New Roman" w:cs="Times New Roman"/>
                <w:sz w:val="24"/>
                <w:szCs w:val="24"/>
              </w:rPr>
              <w:lastRenderedPageBreak/>
              <w:t>Практические задания</w:t>
            </w:r>
          </w:p>
        </w:tc>
        <w:tc>
          <w:tcPr>
            <w:tcW w:w="814" w:type="pct"/>
            <w:tcBorders>
              <w:top w:val="single" w:sz="4" w:space="0" w:color="auto"/>
              <w:left w:val="single" w:sz="4" w:space="0" w:color="auto"/>
              <w:bottom w:val="single" w:sz="4" w:space="0" w:color="auto"/>
            </w:tcBorders>
          </w:tcPr>
          <w:p w14:paraId="4F9B5E10"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3D7F4E4B" w14:textId="77777777" w:rsidTr="000F76DB">
        <w:trPr>
          <w:trHeight w:val="120"/>
        </w:trPr>
        <w:tc>
          <w:tcPr>
            <w:tcW w:w="1605" w:type="pct"/>
          </w:tcPr>
          <w:p w14:paraId="0A330BEE" w14:textId="77777777" w:rsidR="003A3657" w:rsidRPr="00965AF9" w:rsidRDefault="00865D14" w:rsidP="00F442DE">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635D622E" w14:textId="77777777" w:rsidR="003A3657" w:rsidRPr="00965AF9" w:rsidRDefault="003A3657" w:rsidP="003A3657">
            <w:pPr>
              <w:spacing w:after="18" w:line="236" w:lineRule="auto"/>
              <w:ind w:left="7" w:firstLine="7"/>
              <w:rPr>
                <w:rFonts w:ascii="Times New Roman" w:hAnsi="Times New Roman" w:cs="Times New Roman"/>
                <w:sz w:val="24"/>
                <w:szCs w:val="24"/>
              </w:rPr>
            </w:pPr>
            <w:r w:rsidRPr="00965AF9">
              <w:rPr>
                <w:rFonts w:ascii="Times New Roman" w:hAnsi="Times New Roman" w:cs="Times New Roman"/>
                <w:sz w:val="24"/>
                <w:szCs w:val="24"/>
              </w:rPr>
              <w:t xml:space="preserve">При утрате нижних конечностей или недостатке из работы, восполняя утрату подвижности и силы ног, </w:t>
            </w:r>
            <w:proofErr w:type="spellStart"/>
            <w:r w:rsidRPr="00965AF9">
              <w:rPr>
                <w:rFonts w:ascii="Times New Roman" w:hAnsi="Times New Roman" w:cs="Times New Roman"/>
                <w:sz w:val="24"/>
                <w:szCs w:val="24"/>
              </w:rPr>
              <w:t>компенсаторно</w:t>
            </w:r>
            <w:proofErr w:type="spellEnd"/>
            <w:r w:rsidRPr="00965AF9">
              <w:rPr>
                <w:rFonts w:ascii="Times New Roman" w:hAnsi="Times New Roman" w:cs="Times New Roman"/>
                <w:sz w:val="24"/>
                <w:szCs w:val="24"/>
              </w:rPr>
              <w:t xml:space="preserve"> развивается плечевой пояс. В то же время постоянная опора на руки предрасполагает к заболеваниям и травмам. Они вызываются в большинстве случаев мышечным перенапряжением, несбалансированностью движений разных групп мышц и потерей их эластичности.</w:t>
            </w:r>
          </w:p>
          <w:p w14:paraId="108C6BCF"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610A9A8" w14:textId="77777777" w:rsidR="003A3657" w:rsidRPr="00965AF9" w:rsidRDefault="003A3657" w:rsidP="003A3657">
            <w:pPr>
              <w:spacing w:line="259" w:lineRule="auto"/>
              <w:ind w:left="7"/>
              <w:rPr>
                <w:rFonts w:ascii="Times New Roman" w:hAnsi="Times New Roman" w:cs="Times New Roman"/>
                <w:sz w:val="24"/>
                <w:szCs w:val="24"/>
              </w:rPr>
            </w:pPr>
            <w:r w:rsidRPr="00965AF9">
              <w:rPr>
                <w:rFonts w:ascii="Times New Roman" w:hAnsi="Times New Roman" w:cs="Times New Roman"/>
                <w:sz w:val="24"/>
                <w:szCs w:val="24"/>
              </w:rPr>
              <w:t>Упражнения на расслабление мускулатуры плечевого пояса.</w:t>
            </w:r>
          </w:p>
          <w:p w14:paraId="78497A7A" w14:textId="77777777" w:rsidR="003A3657" w:rsidRPr="00965AF9" w:rsidRDefault="003A3657" w:rsidP="003A3657">
            <w:pPr>
              <w:spacing w:line="259" w:lineRule="auto"/>
              <w:ind w:left="65"/>
              <w:rPr>
                <w:rFonts w:ascii="Times New Roman" w:hAnsi="Times New Roman" w:cs="Times New Roman"/>
                <w:sz w:val="24"/>
                <w:szCs w:val="24"/>
              </w:rPr>
            </w:pPr>
            <w:r w:rsidRPr="00965AF9">
              <w:rPr>
                <w:rFonts w:ascii="Times New Roman" w:hAnsi="Times New Roman" w:cs="Times New Roman"/>
                <w:sz w:val="24"/>
                <w:szCs w:val="24"/>
              </w:rPr>
              <w:t>Упражнения на тонизацию и активную работу плечевым поясом</w:t>
            </w:r>
          </w:p>
          <w:p w14:paraId="35ECA29E" w14:textId="77777777" w:rsidR="003A3657" w:rsidRPr="00965AF9" w:rsidRDefault="003A3657" w:rsidP="003A3657">
            <w:pPr>
              <w:spacing w:line="259" w:lineRule="auto"/>
              <w:ind w:left="7"/>
              <w:rPr>
                <w:rFonts w:ascii="Times New Roman" w:hAnsi="Times New Roman" w:cs="Times New Roman"/>
                <w:sz w:val="24"/>
                <w:szCs w:val="24"/>
              </w:rPr>
            </w:pPr>
            <w:r w:rsidRPr="00965AF9">
              <w:rPr>
                <w:rFonts w:ascii="Times New Roman" w:hAnsi="Times New Roman" w:cs="Times New Roman"/>
                <w:sz w:val="24"/>
                <w:szCs w:val="24"/>
              </w:rPr>
              <w:t>Упражнения на согласованность работы рук и ног.</w:t>
            </w:r>
          </w:p>
          <w:p w14:paraId="52274A75" w14:textId="77777777" w:rsidR="003A3657" w:rsidRPr="00965AF9" w:rsidRDefault="003A3657" w:rsidP="003A3657">
            <w:pPr>
              <w:spacing w:line="259" w:lineRule="auto"/>
              <w:ind w:left="14"/>
              <w:rPr>
                <w:rFonts w:ascii="Times New Roman" w:hAnsi="Times New Roman" w:cs="Times New Roman"/>
                <w:sz w:val="24"/>
                <w:szCs w:val="24"/>
              </w:rPr>
            </w:pPr>
            <w:r w:rsidRPr="00965AF9">
              <w:rPr>
                <w:rFonts w:ascii="Times New Roman" w:hAnsi="Times New Roman" w:cs="Times New Roman"/>
                <w:sz w:val="24"/>
                <w:szCs w:val="24"/>
              </w:rPr>
              <w:t>Силовые упражнения на мышцы плечевого пояса</w:t>
            </w:r>
          </w:p>
        </w:tc>
        <w:tc>
          <w:tcPr>
            <w:tcW w:w="419" w:type="pct"/>
          </w:tcPr>
          <w:p w14:paraId="48605A26"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336F3002"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4C911B9C" w14:textId="0F4B5A70" w:rsidR="001740A9" w:rsidRPr="001740A9" w:rsidRDefault="001740A9" w:rsidP="001740A9">
            <w:pPr>
              <w:rPr>
                <w:rFonts w:ascii="Times New Roman" w:hAnsi="Times New Roman" w:cs="Times New Roman"/>
                <w:sz w:val="24"/>
                <w:szCs w:val="24"/>
              </w:rPr>
            </w:pPr>
          </w:p>
          <w:p w14:paraId="75DD0F21" w14:textId="77777777" w:rsidR="003A3657" w:rsidRPr="001740A9" w:rsidRDefault="003A3657" w:rsidP="001740A9">
            <w:pPr>
              <w:rPr>
                <w:rFonts w:ascii="Times New Roman" w:hAnsi="Times New Roman" w:cs="Times New Roman"/>
                <w:sz w:val="24"/>
                <w:szCs w:val="24"/>
              </w:rPr>
            </w:pPr>
          </w:p>
        </w:tc>
        <w:tc>
          <w:tcPr>
            <w:tcW w:w="1255" w:type="pct"/>
          </w:tcPr>
          <w:p w14:paraId="3C9A4E90" w14:textId="77777777" w:rsidR="0053492F" w:rsidRDefault="003A3657" w:rsidP="003A3657">
            <w:pPr>
              <w:spacing w:line="234" w:lineRule="auto"/>
              <w:rPr>
                <w:rFonts w:ascii="Times New Roman" w:hAnsi="Times New Roman" w:cs="Times New Roman"/>
                <w:sz w:val="24"/>
                <w:szCs w:val="24"/>
              </w:rPr>
            </w:pPr>
            <w:r w:rsidRPr="00965AF9">
              <w:rPr>
                <w:rFonts w:ascii="Times New Roman" w:hAnsi="Times New Roman" w:cs="Times New Roman"/>
                <w:sz w:val="24"/>
                <w:szCs w:val="24"/>
              </w:rPr>
              <w:t xml:space="preserve">Тема </w:t>
            </w:r>
            <w:r w:rsidR="0053492F">
              <w:rPr>
                <w:rFonts w:ascii="Times New Roman" w:hAnsi="Times New Roman" w:cs="Times New Roman"/>
                <w:sz w:val="24"/>
                <w:szCs w:val="24"/>
              </w:rPr>
              <w:t>3</w:t>
            </w:r>
            <w:r w:rsidRPr="00965AF9">
              <w:rPr>
                <w:rFonts w:ascii="Times New Roman" w:hAnsi="Times New Roman" w:cs="Times New Roman"/>
                <w:sz w:val="24"/>
                <w:szCs w:val="24"/>
              </w:rPr>
              <w:t xml:space="preserve">. </w:t>
            </w:r>
          </w:p>
          <w:p w14:paraId="06C4C19C" w14:textId="77777777" w:rsidR="003A3657" w:rsidRPr="00965AF9" w:rsidRDefault="003A3657" w:rsidP="003A3657">
            <w:pPr>
              <w:spacing w:line="234" w:lineRule="auto"/>
              <w:rPr>
                <w:rFonts w:ascii="Times New Roman" w:hAnsi="Times New Roman" w:cs="Times New Roman"/>
                <w:sz w:val="24"/>
                <w:szCs w:val="24"/>
              </w:rPr>
            </w:pPr>
            <w:r w:rsidRPr="00965AF9">
              <w:rPr>
                <w:rFonts w:ascii="Times New Roman" w:hAnsi="Times New Roman" w:cs="Times New Roman"/>
                <w:sz w:val="24"/>
                <w:szCs w:val="24"/>
              </w:rPr>
              <w:t>Профилактика</w:t>
            </w:r>
          </w:p>
          <w:p w14:paraId="4544223D" w14:textId="77777777" w:rsidR="003A3657" w:rsidRPr="00965AF9" w:rsidRDefault="003A3657" w:rsidP="003A3657">
            <w:pPr>
              <w:spacing w:after="1" w:line="224" w:lineRule="auto"/>
              <w:ind w:left="25"/>
              <w:rPr>
                <w:rFonts w:ascii="Times New Roman" w:hAnsi="Times New Roman" w:cs="Times New Roman"/>
                <w:sz w:val="24"/>
                <w:szCs w:val="24"/>
              </w:rPr>
            </w:pPr>
            <w:r w:rsidRPr="00965AF9">
              <w:rPr>
                <w:rFonts w:ascii="Times New Roman" w:hAnsi="Times New Roman" w:cs="Times New Roman"/>
                <w:sz w:val="24"/>
                <w:szCs w:val="24"/>
              </w:rPr>
              <w:t>Заболеваний и</w:t>
            </w:r>
          </w:p>
          <w:p w14:paraId="61E24A36" w14:textId="77777777" w:rsidR="003A3657" w:rsidRPr="00965AF9" w:rsidRDefault="003A3657" w:rsidP="003A3657">
            <w:pPr>
              <w:spacing w:line="259" w:lineRule="auto"/>
              <w:rPr>
                <w:rFonts w:ascii="Times New Roman" w:hAnsi="Times New Roman" w:cs="Times New Roman"/>
                <w:sz w:val="24"/>
                <w:szCs w:val="24"/>
              </w:rPr>
            </w:pPr>
            <w:r w:rsidRPr="00965AF9">
              <w:rPr>
                <w:rFonts w:ascii="Times New Roman" w:hAnsi="Times New Roman" w:cs="Times New Roman"/>
                <w:sz w:val="24"/>
                <w:szCs w:val="24"/>
              </w:rPr>
              <w:t>Травм рук</w:t>
            </w:r>
          </w:p>
        </w:tc>
        <w:tc>
          <w:tcPr>
            <w:tcW w:w="907" w:type="pct"/>
            <w:tcBorders>
              <w:top w:val="single" w:sz="4" w:space="0" w:color="auto"/>
              <w:bottom w:val="single" w:sz="4" w:space="0" w:color="auto"/>
              <w:right w:val="single" w:sz="4" w:space="0" w:color="auto"/>
            </w:tcBorders>
          </w:tcPr>
          <w:p w14:paraId="4145E178"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30E788FE"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69F29139" w14:textId="77777777" w:rsidTr="000F76DB">
        <w:trPr>
          <w:trHeight w:val="120"/>
        </w:trPr>
        <w:tc>
          <w:tcPr>
            <w:tcW w:w="1605" w:type="pct"/>
          </w:tcPr>
          <w:p w14:paraId="57EB5ACD" w14:textId="77777777" w:rsidR="003A3657" w:rsidRPr="00965AF9" w:rsidRDefault="00865D14" w:rsidP="003A3657">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7B075637"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 xml:space="preserve"> Сделать полный выдох, набрать воздух медленно через нос, следя за тем, чтобы передняя брюшная стенка все больше выдавалась вперед (набирать воздух свободно, не напрягаясь). При этом диафрагма уплощается, увеличивая объем легких, грудная клетка расширяется. </w:t>
            </w:r>
            <w:r w:rsidRPr="00965AF9">
              <w:rPr>
                <w:rFonts w:ascii="Times New Roman" w:hAnsi="Times New Roman" w:cs="Times New Roman"/>
                <w:sz w:val="24"/>
                <w:szCs w:val="24"/>
              </w:rPr>
              <w:lastRenderedPageBreak/>
              <w:t>Вдыхать и выдыхать плавно, избегая толчков.</w:t>
            </w:r>
          </w:p>
          <w:p w14:paraId="638383D3" w14:textId="77777777" w:rsidR="003A3657" w:rsidRPr="00965AF9" w:rsidRDefault="003A3657" w:rsidP="003A3657">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Сделать выдох и, когда появится желание вдохнуть, с закрытым ртом сделать глубокий, без напряжения вдох носом. Затем пауза (задержать грудную клетку в расширенном состоянии). Сделать полный выдох, медленно и плавно выпуская воздух через нос. Пауза.</w:t>
            </w:r>
          </w:p>
          <w:p w14:paraId="47651BA1" w14:textId="77777777" w:rsidR="003A3657" w:rsidRPr="00965AF9" w:rsidRDefault="003A3657" w:rsidP="003A3657">
            <w:pPr>
              <w:spacing w:line="262" w:lineRule="auto"/>
              <w:jc w:val="both"/>
              <w:rPr>
                <w:rFonts w:ascii="Times New Roman" w:hAnsi="Times New Roman" w:cs="Times New Roman"/>
                <w:sz w:val="24"/>
                <w:szCs w:val="24"/>
              </w:rPr>
            </w:pPr>
            <w:r w:rsidRPr="00965AF9">
              <w:rPr>
                <w:rFonts w:ascii="Times New Roman" w:hAnsi="Times New Roman" w:cs="Times New Roman"/>
                <w:sz w:val="24"/>
                <w:szCs w:val="24"/>
              </w:rPr>
              <w:t>После выдоха начать дыхание через нос, следя, правильно ли работают диафрагма, нижние ребра и мышцы живота, спокойны ли плечи. Выдержав паузу, начать постепенный, плавный выдох через узкое отверстие, образованное губами. При этом должно возникнуть ощущение, будто струя воздуха является продолжением воздушного потока, идущего от диафрагмы. Необходимо следить за тем, чтобы не было напряжения в верхней части грудной клетки и шее. При ощущении напряжения следует, расслабившись, медленно покачать головой вправо-влево, вперед-назад, по кругу.</w:t>
            </w:r>
          </w:p>
          <w:p w14:paraId="0CE1D17F"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4E2EBF17" w14:textId="77777777" w:rsidR="003A3657" w:rsidRPr="00D120E1" w:rsidRDefault="003A3657" w:rsidP="00D120E1">
            <w:pPr>
              <w:spacing w:after="69" w:line="254" w:lineRule="auto"/>
              <w:jc w:val="both"/>
              <w:rPr>
                <w:rFonts w:ascii="Times New Roman" w:hAnsi="Times New Roman" w:cs="Times New Roman"/>
                <w:sz w:val="24"/>
                <w:szCs w:val="24"/>
              </w:rPr>
            </w:pPr>
            <w:r w:rsidRPr="00965AF9">
              <w:rPr>
                <w:rFonts w:ascii="Times New Roman" w:hAnsi="Times New Roman" w:cs="Times New Roman"/>
                <w:sz w:val="24"/>
                <w:szCs w:val="24"/>
              </w:rPr>
              <w:t xml:space="preserve">Исходное положение (далее </w:t>
            </w:r>
            <w:r w:rsidRPr="00965AF9">
              <w:rPr>
                <w:rFonts w:ascii="Times New Roman" w:hAnsi="Times New Roman" w:cs="Times New Roman"/>
                <w:noProof/>
                <w:sz w:val="24"/>
                <w:szCs w:val="24"/>
              </w:rPr>
              <w:drawing>
                <wp:inline distT="0" distB="0" distL="0" distR="0" wp14:anchorId="54BBB543" wp14:editId="4025B66A">
                  <wp:extent cx="669925" cy="1276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9925" cy="127635"/>
                          </a:xfrm>
                          <a:prstGeom prst="rect">
                            <a:avLst/>
                          </a:prstGeom>
                          <a:noFill/>
                          <a:ln>
                            <a:noFill/>
                          </a:ln>
                        </pic:spPr>
                      </pic:pic>
                    </a:graphicData>
                  </a:graphic>
                </wp:inline>
              </w:drawing>
            </w:r>
            <w:r w:rsidRPr="00965AF9">
              <w:rPr>
                <w:rFonts w:ascii="Times New Roman" w:hAnsi="Times New Roman" w:cs="Times New Roman"/>
                <w:sz w:val="24"/>
                <w:szCs w:val="24"/>
              </w:rPr>
              <w:t xml:space="preserve"> лежа на спине. По инструкции ребенок медленно поднимает одну руку (правую, левую), ногу (левую, правую), затем две конечности одновременно на вдохе и удерживает в поднятом положении во время паузы; медленно опускает на выдохе; расслабляется во время паузы. После этого </w:t>
            </w:r>
            <w:r w:rsidRPr="00965AF9">
              <w:rPr>
                <w:rFonts w:ascii="Times New Roman" w:hAnsi="Times New Roman" w:cs="Times New Roman"/>
                <w:sz w:val="24"/>
                <w:szCs w:val="24"/>
              </w:rPr>
              <w:lastRenderedPageBreak/>
              <w:t xml:space="preserve">упражнение выполняется, лежа на </w:t>
            </w:r>
            <w:r w:rsidR="00CC1CB1" w:rsidRPr="00965AF9">
              <w:rPr>
                <w:rFonts w:ascii="Times New Roman" w:hAnsi="Times New Roman" w:cs="Times New Roman"/>
                <w:sz w:val="24"/>
                <w:szCs w:val="24"/>
              </w:rPr>
              <w:t>животе. И</w:t>
            </w:r>
            <w:r w:rsidRPr="00965AF9">
              <w:rPr>
                <w:rFonts w:ascii="Times New Roman" w:hAnsi="Times New Roman" w:cs="Times New Roman"/>
                <w:sz w:val="24"/>
                <w:szCs w:val="24"/>
              </w:rPr>
              <w:t>. п. — сидя, спина прямая. Поднимать руки вверх над головой с вдохом и опускать вниз перед собой с выдохом, немного сгибаясь при этом.</w:t>
            </w:r>
          </w:p>
        </w:tc>
        <w:tc>
          <w:tcPr>
            <w:tcW w:w="419" w:type="pct"/>
          </w:tcPr>
          <w:p w14:paraId="7265B9E8" w14:textId="77777777" w:rsidR="003A3657" w:rsidRPr="001740A9" w:rsidRDefault="003A3657" w:rsidP="003A3657">
            <w:pPr>
              <w:rPr>
                <w:rFonts w:ascii="Times New Roman" w:hAnsi="Times New Roman" w:cs="Times New Roman"/>
                <w:sz w:val="24"/>
                <w:szCs w:val="24"/>
              </w:rPr>
            </w:pPr>
          </w:p>
          <w:p w14:paraId="4399F058"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03A62B93"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5220C083" w14:textId="77777777" w:rsidR="0053492F" w:rsidRPr="001740A9" w:rsidRDefault="0053492F" w:rsidP="0053492F">
            <w:pPr>
              <w:rPr>
                <w:rFonts w:ascii="Times New Roman" w:hAnsi="Times New Roman" w:cs="Times New Roman"/>
                <w:sz w:val="24"/>
                <w:szCs w:val="24"/>
              </w:rPr>
            </w:pPr>
          </w:p>
          <w:p w14:paraId="4D86392E" w14:textId="77777777" w:rsidR="0053492F" w:rsidRPr="001740A9" w:rsidRDefault="0053492F" w:rsidP="0053492F">
            <w:pPr>
              <w:rPr>
                <w:rFonts w:ascii="Times New Roman" w:hAnsi="Times New Roman" w:cs="Times New Roman"/>
                <w:sz w:val="24"/>
                <w:szCs w:val="24"/>
              </w:rPr>
            </w:pPr>
          </w:p>
          <w:p w14:paraId="314C8084" w14:textId="77777777" w:rsidR="003A3657" w:rsidRPr="001740A9" w:rsidRDefault="003A3657" w:rsidP="003A3657">
            <w:pPr>
              <w:rPr>
                <w:rFonts w:ascii="Times New Roman" w:hAnsi="Times New Roman" w:cs="Times New Roman"/>
                <w:sz w:val="24"/>
                <w:szCs w:val="24"/>
              </w:rPr>
            </w:pPr>
          </w:p>
          <w:p w14:paraId="5EEB0385" w14:textId="77777777" w:rsidR="003A3657" w:rsidRPr="001740A9" w:rsidRDefault="003A3657" w:rsidP="003A3657">
            <w:pPr>
              <w:rPr>
                <w:rFonts w:ascii="Times New Roman" w:hAnsi="Times New Roman" w:cs="Times New Roman"/>
                <w:sz w:val="24"/>
                <w:szCs w:val="24"/>
              </w:rPr>
            </w:pPr>
          </w:p>
        </w:tc>
        <w:tc>
          <w:tcPr>
            <w:tcW w:w="1255" w:type="pct"/>
          </w:tcPr>
          <w:p w14:paraId="78F2EEAA" w14:textId="77777777" w:rsidR="003A3657" w:rsidRPr="00965AF9" w:rsidRDefault="003A3657" w:rsidP="003A3657">
            <w:pPr>
              <w:spacing w:line="234" w:lineRule="auto"/>
              <w:rPr>
                <w:rFonts w:ascii="Times New Roman" w:hAnsi="Times New Roman" w:cs="Times New Roman"/>
                <w:sz w:val="24"/>
                <w:szCs w:val="24"/>
              </w:rPr>
            </w:pPr>
            <w:r w:rsidRPr="00965AF9">
              <w:rPr>
                <w:rFonts w:ascii="Times New Roman" w:hAnsi="Times New Roman" w:cs="Times New Roman"/>
                <w:sz w:val="24"/>
                <w:szCs w:val="24"/>
              </w:rPr>
              <w:t>Раздел 4. Дыхательные упражнения</w:t>
            </w:r>
          </w:p>
        </w:tc>
        <w:tc>
          <w:tcPr>
            <w:tcW w:w="907" w:type="pct"/>
            <w:tcBorders>
              <w:top w:val="single" w:sz="4" w:space="0" w:color="auto"/>
              <w:bottom w:val="single" w:sz="4" w:space="0" w:color="auto"/>
              <w:right w:val="single" w:sz="4" w:space="0" w:color="auto"/>
            </w:tcBorders>
          </w:tcPr>
          <w:p w14:paraId="1ABAD86F"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0D0DEABA"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6102BC21" w14:textId="77777777" w:rsidTr="000F76DB">
        <w:trPr>
          <w:trHeight w:val="120"/>
        </w:trPr>
        <w:tc>
          <w:tcPr>
            <w:tcW w:w="1605" w:type="pct"/>
          </w:tcPr>
          <w:p w14:paraId="19BA25A1" w14:textId="77777777" w:rsidR="003A3657" w:rsidRPr="00965AF9" w:rsidRDefault="00865D14" w:rsidP="003A3657">
            <w:pPr>
              <w:tabs>
                <w:tab w:val="left" w:pos="1845"/>
              </w:tabs>
              <w:rPr>
                <w:rFonts w:ascii="Times New Roman" w:hAnsi="Times New Roman" w:cs="Times New Roman"/>
                <w:sz w:val="24"/>
                <w:szCs w:val="24"/>
              </w:rPr>
            </w:pPr>
            <w:r>
              <w:rPr>
                <w:rFonts w:ascii="Times New Roman" w:hAnsi="Times New Roman" w:cs="Times New Roman"/>
                <w:b/>
                <w:sz w:val="24"/>
                <w:szCs w:val="24"/>
              </w:rPr>
              <w:lastRenderedPageBreak/>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154256E0" w14:textId="77777777" w:rsidR="003A3657" w:rsidRPr="00965AF9" w:rsidRDefault="003A3657" w:rsidP="003A3657">
            <w:pPr>
              <w:spacing w:after="11" w:line="255" w:lineRule="auto"/>
              <w:ind w:left="7" w:right="29" w:firstLine="14"/>
              <w:rPr>
                <w:rFonts w:ascii="Times New Roman" w:hAnsi="Times New Roman" w:cs="Times New Roman"/>
                <w:sz w:val="24"/>
                <w:szCs w:val="24"/>
              </w:rPr>
            </w:pPr>
            <w:r w:rsidRPr="00965AF9">
              <w:rPr>
                <w:rFonts w:ascii="Times New Roman" w:hAnsi="Times New Roman" w:cs="Times New Roman"/>
                <w:sz w:val="24"/>
                <w:szCs w:val="24"/>
              </w:rPr>
              <w:t>Упражнения на координацию позволяют постепенно и всесторонне подойти к вопросу освоения пространства и умения координировать свои действия в этом пространстве. А тренировка сознания позволяет подготовить прочную базу для изучения более сложных комплексов и медитативных упражнений. Кроме общеоздоровительного эффекта, стимуляции деятельности нервной системы, сохранения гибкости суставов и укрепления мышц, упражнения на равновесие и координацию способствуют выработке устойчивости при опоре на малую площадь, что невозможно без внутреннего спокойствия и сосредоточенности.</w:t>
            </w:r>
          </w:p>
          <w:p w14:paraId="2D0B8A7F"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2ECCE9AD" w14:textId="77777777" w:rsidR="003A3657" w:rsidRPr="00965AF9" w:rsidRDefault="003A3657" w:rsidP="003A3657">
            <w:pPr>
              <w:spacing w:after="4" w:line="256" w:lineRule="auto"/>
              <w:ind w:left="7" w:right="209"/>
              <w:rPr>
                <w:rFonts w:ascii="Times New Roman" w:hAnsi="Times New Roman" w:cs="Times New Roman"/>
                <w:sz w:val="24"/>
                <w:szCs w:val="24"/>
              </w:rPr>
            </w:pPr>
            <w:r w:rsidRPr="00965AF9">
              <w:rPr>
                <w:rFonts w:ascii="Times New Roman" w:hAnsi="Times New Roman" w:cs="Times New Roman"/>
                <w:sz w:val="24"/>
                <w:szCs w:val="24"/>
              </w:rPr>
              <w:t>Исходное положение (далее - и. п.) - стоя: принять правильную осанку, касаясь стены или гимнастической стенки, при этом затылок, лопатки, ягодичная область, икры ног и пяток должны касаться стены.</w:t>
            </w:r>
          </w:p>
          <w:p w14:paraId="062D6CE4" w14:textId="77777777" w:rsidR="003A3657" w:rsidRPr="00965AF9" w:rsidRDefault="003A3657" w:rsidP="003A3657">
            <w:pPr>
              <w:spacing w:after="3" w:line="265" w:lineRule="auto"/>
              <w:ind w:left="7"/>
              <w:rPr>
                <w:rFonts w:ascii="Times New Roman" w:hAnsi="Times New Roman" w:cs="Times New Roman"/>
                <w:sz w:val="24"/>
                <w:szCs w:val="24"/>
              </w:rPr>
            </w:pPr>
            <w:r w:rsidRPr="00965AF9">
              <w:rPr>
                <w:rFonts w:ascii="Times New Roman" w:hAnsi="Times New Roman" w:cs="Times New Roman"/>
                <w:sz w:val="24"/>
                <w:szCs w:val="24"/>
              </w:rPr>
              <w:t>И. п. - стоя. Отойти от стенки на 1-2 шага, сохраняя правильную осанку.</w:t>
            </w:r>
          </w:p>
          <w:p w14:paraId="17B70E8B" w14:textId="77777777" w:rsidR="003A3657" w:rsidRPr="00965AF9" w:rsidRDefault="003A3657" w:rsidP="003A3657">
            <w:pPr>
              <w:spacing w:line="216" w:lineRule="auto"/>
              <w:ind w:left="7"/>
              <w:rPr>
                <w:rFonts w:ascii="Times New Roman" w:hAnsi="Times New Roman" w:cs="Times New Roman"/>
                <w:sz w:val="24"/>
                <w:szCs w:val="24"/>
              </w:rPr>
            </w:pPr>
            <w:r w:rsidRPr="00965AF9">
              <w:rPr>
                <w:rFonts w:ascii="Times New Roman" w:hAnsi="Times New Roman" w:cs="Times New Roman"/>
                <w:sz w:val="24"/>
                <w:szCs w:val="24"/>
              </w:rPr>
              <w:t xml:space="preserve">И. п. - стоя. Сделать 2 шага вперед, присесть, встать. </w:t>
            </w:r>
            <w:r w:rsidRPr="00965AF9">
              <w:rPr>
                <w:rFonts w:ascii="Times New Roman" w:hAnsi="Times New Roman" w:cs="Times New Roman"/>
                <w:sz w:val="24"/>
                <w:szCs w:val="24"/>
              </w:rPr>
              <w:lastRenderedPageBreak/>
              <w:t>Вернуться в ил.</w:t>
            </w:r>
          </w:p>
          <w:p w14:paraId="64B5A84F" w14:textId="77777777" w:rsidR="003A3657" w:rsidRPr="00965AF9" w:rsidRDefault="003A3657" w:rsidP="003A3657">
            <w:pPr>
              <w:spacing w:after="4" w:line="249" w:lineRule="auto"/>
              <w:ind w:right="202"/>
              <w:rPr>
                <w:rFonts w:ascii="Times New Roman" w:hAnsi="Times New Roman" w:cs="Times New Roman"/>
                <w:sz w:val="24"/>
                <w:szCs w:val="24"/>
              </w:rPr>
            </w:pPr>
            <w:r w:rsidRPr="00965AF9">
              <w:rPr>
                <w:rFonts w:ascii="Times New Roman" w:hAnsi="Times New Roman" w:cs="Times New Roman"/>
                <w:sz w:val="24"/>
                <w:szCs w:val="24"/>
              </w:rPr>
              <w:t>И. п. - стоя. Сделать 1-2 шага вперед, расслабить последовательно мышцы шеи, плечевого пояса, рук и туловища. Принять правильную осанку. И. п. - стоя. Приподняться на носочки, удерживаясь в этом положении 3-4 сек.</w:t>
            </w:r>
          </w:p>
          <w:p w14:paraId="2806D949" w14:textId="355F0387" w:rsidR="003A3657" w:rsidRPr="00965AF9" w:rsidRDefault="003A3657" w:rsidP="003A3657">
            <w:pPr>
              <w:spacing w:after="3" w:line="251" w:lineRule="auto"/>
              <w:ind w:left="53" w:right="526"/>
              <w:rPr>
                <w:rFonts w:ascii="Times New Roman" w:hAnsi="Times New Roman" w:cs="Times New Roman"/>
                <w:sz w:val="24"/>
                <w:szCs w:val="24"/>
              </w:rPr>
            </w:pPr>
            <w:r w:rsidRPr="00965AF9">
              <w:rPr>
                <w:rFonts w:ascii="Times New Roman" w:hAnsi="Times New Roman" w:cs="Times New Roman"/>
                <w:sz w:val="24"/>
                <w:szCs w:val="24"/>
              </w:rPr>
              <w:t xml:space="preserve">Вернуться в и. п. Повторить упражнение 5, но без </w:t>
            </w:r>
            <w:r w:rsidR="005B7CD5" w:rsidRPr="00965AF9">
              <w:rPr>
                <w:rFonts w:ascii="Times New Roman" w:hAnsi="Times New Roman" w:cs="Times New Roman"/>
                <w:sz w:val="24"/>
                <w:szCs w:val="24"/>
              </w:rPr>
              <w:t>гимнастической И.</w:t>
            </w:r>
            <w:r w:rsidRPr="00965AF9">
              <w:rPr>
                <w:rFonts w:ascii="Times New Roman" w:hAnsi="Times New Roman" w:cs="Times New Roman"/>
                <w:sz w:val="24"/>
                <w:szCs w:val="24"/>
              </w:rPr>
              <w:t xml:space="preserve"> п. - стоя. Присесть, разводя колени в стороны и сохраняя прямое положение головы и позвоночника. Медленно встать и принять и. п.</w:t>
            </w:r>
          </w:p>
          <w:p w14:paraId="29CA7F4A" w14:textId="77777777" w:rsidR="003A3657" w:rsidRPr="00965AF9" w:rsidRDefault="003A3657" w:rsidP="003A3657">
            <w:pPr>
              <w:spacing w:line="237" w:lineRule="auto"/>
              <w:ind w:left="53" w:right="36"/>
              <w:rPr>
                <w:rFonts w:ascii="Times New Roman" w:hAnsi="Times New Roman" w:cs="Times New Roman"/>
                <w:sz w:val="24"/>
                <w:szCs w:val="24"/>
              </w:rPr>
            </w:pPr>
            <w:r w:rsidRPr="00965AF9">
              <w:rPr>
                <w:rFonts w:ascii="Times New Roman" w:hAnsi="Times New Roman" w:cs="Times New Roman"/>
                <w:sz w:val="24"/>
                <w:szCs w:val="24"/>
              </w:rPr>
              <w:t>И. п. - сидя: сесть на гимнастическую скамейку у стены, принять правильную осанку, прижав затылок, лопатки и ягодицы к стене.</w:t>
            </w:r>
          </w:p>
          <w:p w14:paraId="58821572" w14:textId="77777777" w:rsidR="003A3657" w:rsidRPr="00965AF9" w:rsidRDefault="003A3657" w:rsidP="003A3657">
            <w:pPr>
              <w:spacing w:line="243" w:lineRule="auto"/>
              <w:ind w:left="46" w:right="22" w:firstLine="7"/>
              <w:rPr>
                <w:rFonts w:ascii="Times New Roman" w:hAnsi="Times New Roman" w:cs="Times New Roman"/>
                <w:sz w:val="24"/>
                <w:szCs w:val="24"/>
              </w:rPr>
            </w:pPr>
            <w:r w:rsidRPr="00965AF9">
              <w:rPr>
                <w:rFonts w:ascii="Times New Roman" w:hAnsi="Times New Roman" w:cs="Times New Roman"/>
                <w:sz w:val="24"/>
                <w:szCs w:val="24"/>
              </w:rPr>
              <w:t>И. п. - сидя. Расслабить мышцы шеи, уронить голову, расслабить плечи, мышцы спины, вернуться в и. п. сидя.</w:t>
            </w:r>
          </w:p>
          <w:p w14:paraId="117D8EE8" w14:textId="77777777" w:rsidR="003A3657" w:rsidRPr="00965AF9" w:rsidRDefault="003A3657" w:rsidP="003A3657">
            <w:pPr>
              <w:spacing w:line="241" w:lineRule="auto"/>
              <w:ind w:left="39" w:right="389" w:firstLine="7"/>
              <w:rPr>
                <w:rFonts w:ascii="Times New Roman" w:hAnsi="Times New Roman" w:cs="Times New Roman"/>
                <w:sz w:val="24"/>
                <w:szCs w:val="24"/>
              </w:rPr>
            </w:pPr>
            <w:r w:rsidRPr="00965AF9">
              <w:rPr>
                <w:rFonts w:ascii="Times New Roman" w:hAnsi="Times New Roman" w:cs="Times New Roman"/>
                <w:sz w:val="24"/>
                <w:szCs w:val="24"/>
              </w:rPr>
              <w:t>И. п. - лежа: лечь на коврик на спину, голова, туловище, ноги составляют прямую линию, руки прижаты к туловищу.</w:t>
            </w:r>
          </w:p>
          <w:p w14:paraId="18E0219E" w14:textId="77777777" w:rsidR="003A3657" w:rsidRPr="00965AF9" w:rsidRDefault="003A3657" w:rsidP="003A3657">
            <w:pPr>
              <w:spacing w:line="238" w:lineRule="auto"/>
              <w:ind w:left="39" w:right="569" w:firstLine="7"/>
              <w:rPr>
                <w:rFonts w:ascii="Times New Roman" w:hAnsi="Times New Roman" w:cs="Times New Roman"/>
                <w:sz w:val="24"/>
                <w:szCs w:val="24"/>
              </w:rPr>
            </w:pPr>
            <w:r w:rsidRPr="00965AF9">
              <w:rPr>
                <w:rFonts w:ascii="Times New Roman" w:hAnsi="Times New Roman" w:cs="Times New Roman"/>
                <w:sz w:val="24"/>
                <w:szCs w:val="24"/>
              </w:rPr>
              <w:t>И. п. - лежа. Приподнять голову и плечи, проверить прямое положение тела, вернуться в и. п.</w:t>
            </w:r>
          </w:p>
          <w:p w14:paraId="69765AE0" w14:textId="77777777" w:rsidR="003A3657" w:rsidRPr="00965AF9" w:rsidRDefault="003A3657" w:rsidP="003A3657">
            <w:pPr>
              <w:spacing w:line="247" w:lineRule="auto"/>
              <w:ind w:left="32" w:right="36" w:firstLine="7"/>
              <w:rPr>
                <w:rFonts w:ascii="Times New Roman" w:hAnsi="Times New Roman" w:cs="Times New Roman"/>
                <w:sz w:val="24"/>
                <w:szCs w:val="24"/>
              </w:rPr>
            </w:pPr>
            <w:r w:rsidRPr="00965AF9">
              <w:rPr>
                <w:rFonts w:ascii="Times New Roman" w:hAnsi="Times New Roman" w:cs="Times New Roman"/>
                <w:sz w:val="24"/>
                <w:szCs w:val="24"/>
              </w:rPr>
              <w:t>И. п. - лежа. Прижать поясничную область тела к полу. Встать, принять правильную осанку, придавая поясничной области то же положение, которое было принято в положении лежа.</w:t>
            </w:r>
          </w:p>
          <w:p w14:paraId="7C893137" w14:textId="77777777" w:rsidR="003A3657" w:rsidRPr="00965AF9" w:rsidRDefault="003A3657" w:rsidP="003A3657">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 xml:space="preserve">И. п. - стоя. Ходьба по залу с </w:t>
            </w:r>
            <w:r w:rsidRPr="00965AF9">
              <w:rPr>
                <w:rFonts w:ascii="Times New Roman" w:hAnsi="Times New Roman" w:cs="Times New Roman"/>
                <w:sz w:val="24"/>
                <w:szCs w:val="24"/>
              </w:rPr>
              <w:lastRenderedPageBreak/>
              <w:t>остановками, сохранением правильной осанки у стенки</w:t>
            </w:r>
          </w:p>
        </w:tc>
        <w:tc>
          <w:tcPr>
            <w:tcW w:w="419" w:type="pct"/>
          </w:tcPr>
          <w:p w14:paraId="36321620" w14:textId="77777777" w:rsidR="003A3657" w:rsidRPr="001740A9" w:rsidRDefault="003A3657" w:rsidP="003A3657">
            <w:pPr>
              <w:rPr>
                <w:rFonts w:ascii="Times New Roman" w:hAnsi="Times New Roman" w:cs="Times New Roman"/>
                <w:sz w:val="24"/>
                <w:szCs w:val="24"/>
              </w:rPr>
            </w:pPr>
          </w:p>
          <w:p w14:paraId="3A8788F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7C9D4BAE"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2C12DE38" w14:textId="77777777" w:rsidR="003A3657" w:rsidRPr="001740A9" w:rsidRDefault="003A3657" w:rsidP="00B70B3D">
            <w:pPr>
              <w:rPr>
                <w:rFonts w:ascii="Times New Roman" w:hAnsi="Times New Roman" w:cs="Times New Roman"/>
                <w:sz w:val="24"/>
                <w:szCs w:val="24"/>
              </w:rPr>
            </w:pPr>
          </w:p>
        </w:tc>
        <w:tc>
          <w:tcPr>
            <w:tcW w:w="1255" w:type="pct"/>
          </w:tcPr>
          <w:p w14:paraId="6AE3C217" w14:textId="77777777" w:rsidR="003A3657" w:rsidRPr="00965AF9" w:rsidRDefault="003A3657" w:rsidP="003A3657">
            <w:pPr>
              <w:spacing w:line="234" w:lineRule="auto"/>
              <w:rPr>
                <w:rFonts w:ascii="Times New Roman" w:hAnsi="Times New Roman" w:cs="Times New Roman"/>
                <w:sz w:val="24"/>
                <w:szCs w:val="24"/>
              </w:rPr>
            </w:pPr>
            <w:r w:rsidRPr="00965AF9">
              <w:rPr>
                <w:rFonts w:ascii="Times New Roman" w:hAnsi="Times New Roman" w:cs="Times New Roman"/>
                <w:sz w:val="24"/>
                <w:szCs w:val="24"/>
              </w:rPr>
              <w:t>Тема.5 Упражнения на координацию</w:t>
            </w:r>
          </w:p>
        </w:tc>
        <w:tc>
          <w:tcPr>
            <w:tcW w:w="907" w:type="pct"/>
            <w:tcBorders>
              <w:top w:val="single" w:sz="4" w:space="0" w:color="auto"/>
              <w:bottom w:val="single" w:sz="4" w:space="0" w:color="auto"/>
              <w:right w:val="single" w:sz="4" w:space="0" w:color="auto"/>
            </w:tcBorders>
          </w:tcPr>
          <w:p w14:paraId="3E99CB97"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2D24349A"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2B61D09B" w14:textId="77777777" w:rsidTr="000F76DB">
        <w:trPr>
          <w:trHeight w:val="120"/>
        </w:trPr>
        <w:tc>
          <w:tcPr>
            <w:tcW w:w="1605" w:type="pct"/>
          </w:tcPr>
          <w:p w14:paraId="40F82311" w14:textId="77777777" w:rsidR="003A3657" w:rsidRPr="00965AF9" w:rsidRDefault="00865D14" w:rsidP="003A3657">
            <w:pPr>
              <w:tabs>
                <w:tab w:val="left" w:pos="1845"/>
              </w:tabs>
              <w:rPr>
                <w:rFonts w:ascii="Times New Roman" w:hAnsi="Times New Roman" w:cs="Times New Roman"/>
                <w:sz w:val="24"/>
                <w:szCs w:val="24"/>
              </w:rPr>
            </w:pPr>
            <w:r>
              <w:rPr>
                <w:rFonts w:ascii="Times New Roman" w:hAnsi="Times New Roman" w:cs="Times New Roman"/>
                <w:b/>
                <w:sz w:val="24"/>
                <w:szCs w:val="24"/>
              </w:rPr>
              <w:lastRenderedPageBreak/>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0A661E4B"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Знания упражнений на мышцы брюшного пресса</w:t>
            </w:r>
          </w:p>
          <w:p w14:paraId="0AA4D1EE"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0165127" w14:textId="77777777" w:rsidR="003A3657" w:rsidRPr="00965AF9" w:rsidRDefault="003A3657" w:rsidP="003A3657">
            <w:pPr>
              <w:spacing w:line="234" w:lineRule="auto"/>
              <w:ind w:right="7"/>
              <w:jc w:val="both"/>
              <w:rPr>
                <w:rFonts w:ascii="Times New Roman" w:hAnsi="Times New Roman" w:cs="Times New Roman"/>
                <w:sz w:val="24"/>
                <w:szCs w:val="24"/>
              </w:rPr>
            </w:pPr>
            <w:r w:rsidRPr="00965AF9">
              <w:rPr>
                <w:rFonts w:ascii="Times New Roman" w:hAnsi="Times New Roman" w:cs="Times New Roman"/>
                <w:sz w:val="24"/>
                <w:szCs w:val="24"/>
              </w:rPr>
              <w:t>Скручивание. Это упражнение для верхнего пресса выполняется в положении лежа, при этом нога согнута в колене, локти разведены в стороны, а руки находятся за шеей. Медленно поднимаем верхнюю часть туловища. Также медленно опускаемся в исходное положение. Поясница должна плотно прижиматься к полу на протяжении всего упражнения.</w:t>
            </w:r>
          </w:p>
          <w:p w14:paraId="23344021" w14:textId="77777777" w:rsidR="003A3657" w:rsidRPr="00965AF9" w:rsidRDefault="003A3657" w:rsidP="003A3657">
            <w:pPr>
              <w:spacing w:after="10" w:line="238" w:lineRule="auto"/>
              <w:ind w:right="7"/>
              <w:jc w:val="both"/>
              <w:rPr>
                <w:rFonts w:ascii="Times New Roman" w:hAnsi="Times New Roman" w:cs="Times New Roman"/>
                <w:sz w:val="24"/>
                <w:szCs w:val="24"/>
              </w:rPr>
            </w:pPr>
            <w:r w:rsidRPr="00965AF9">
              <w:rPr>
                <w:rFonts w:ascii="Times New Roman" w:hAnsi="Times New Roman" w:cs="Times New Roman"/>
                <w:sz w:val="24"/>
                <w:szCs w:val="24"/>
              </w:rPr>
              <w:t>Диагональное скручивание. В этом упражнении для косых мышц пресса исходное положение будет таким же, как и в первом. Делать скручивание следует так, чтоб левым локтем касаться правого колена, а правым тянуться ко второй ноге. Выполнять такие упражнения для косых мышц пресса надо на каждую сторону по 10 раз в три подхода.</w:t>
            </w:r>
          </w:p>
          <w:p w14:paraId="268CE850" w14:textId="77777777" w:rsidR="003A3657" w:rsidRPr="00965AF9" w:rsidRDefault="003A3657" w:rsidP="003A3657">
            <w:pPr>
              <w:spacing w:after="11" w:line="243" w:lineRule="auto"/>
              <w:ind w:left="17" w:right="14"/>
              <w:rPr>
                <w:rFonts w:ascii="Times New Roman" w:hAnsi="Times New Roman" w:cs="Times New Roman"/>
                <w:sz w:val="24"/>
                <w:szCs w:val="24"/>
              </w:rPr>
            </w:pPr>
            <w:r w:rsidRPr="00965AF9">
              <w:rPr>
                <w:rFonts w:ascii="Times New Roman" w:hAnsi="Times New Roman" w:cs="Times New Roman"/>
                <w:sz w:val="24"/>
                <w:szCs w:val="24"/>
              </w:rPr>
              <w:t>Обратное скручивание. Исходное положение — руки вдоль тела, лёжа на спине. Напрячь мышцы пресса и поднять ногу. При достижении наибольшего возможного напряжения брюшных мышц, очень медленно возвратиться в исходное положение. 12 повторов в З подхода.</w:t>
            </w:r>
          </w:p>
          <w:p w14:paraId="06B912FE" w14:textId="77777777" w:rsidR="003A3657" w:rsidRPr="00965AF9" w:rsidRDefault="003A3657" w:rsidP="003A3657">
            <w:pPr>
              <w:spacing w:after="7" w:line="239" w:lineRule="auto"/>
              <w:ind w:right="11"/>
              <w:rPr>
                <w:rFonts w:ascii="Times New Roman" w:hAnsi="Times New Roman" w:cs="Times New Roman"/>
                <w:sz w:val="24"/>
                <w:szCs w:val="24"/>
              </w:rPr>
            </w:pPr>
            <w:r w:rsidRPr="00965AF9">
              <w:rPr>
                <w:rFonts w:ascii="Times New Roman" w:hAnsi="Times New Roman" w:cs="Times New Roman"/>
                <w:sz w:val="24"/>
                <w:szCs w:val="24"/>
              </w:rPr>
              <w:t xml:space="preserve">Двойное скручивание. Ил. Лежа на спине, ногу согнуть под углом 45 градусов в колене, а руки за голову. Поднять ногу и голову, медленно двигать их друг </w:t>
            </w:r>
            <w:r w:rsidRPr="00965AF9">
              <w:rPr>
                <w:rFonts w:ascii="Times New Roman" w:hAnsi="Times New Roman" w:cs="Times New Roman"/>
                <w:sz w:val="24"/>
                <w:szCs w:val="24"/>
              </w:rPr>
              <w:lastRenderedPageBreak/>
              <w:t>другу навстречу. Также медленно возвратиться в исходное положение. 15 раз в три подхода.</w:t>
            </w:r>
          </w:p>
          <w:p w14:paraId="051A4A28" w14:textId="77777777" w:rsidR="003A3657" w:rsidRPr="00965AF9" w:rsidRDefault="003A3657" w:rsidP="003A3657">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«Поднимаем ногу». Лежа на спине, ноги прямые, а руки находятся вдоль туловища. Поднять прямую ногу таким образом, чтобы с туловищем они составляли п ямой гол.</w:t>
            </w:r>
          </w:p>
        </w:tc>
        <w:tc>
          <w:tcPr>
            <w:tcW w:w="419" w:type="pct"/>
          </w:tcPr>
          <w:p w14:paraId="5C9B96A1"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lastRenderedPageBreak/>
              <w:t xml:space="preserve">ОК 04 </w:t>
            </w:r>
          </w:p>
          <w:p w14:paraId="57EE7DDF"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09559B14" w14:textId="5F954436" w:rsidR="001740A9" w:rsidRPr="001740A9" w:rsidRDefault="001740A9" w:rsidP="001740A9">
            <w:pPr>
              <w:rPr>
                <w:rFonts w:ascii="Times New Roman" w:hAnsi="Times New Roman" w:cs="Times New Roman"/>
                <w:sz w:val="24"/>
                <w:szCs w:val="24"/>
              </w:rPr>
            </w:pPr>
          </w:p>
          <w:p w14:paraId="342B1260" w14:textId="77777777" w:rsidR="003A3657" w:rsidRPr="001740A9" w:rsidRDefault="003A3657" w:rsidP="001740A9">
            <w:pPr>
              <w:rPr>
                <w:rFonts w:ascii="Times New Roman" w:hAnsi="Times New Roman" w:cs="Times New Roman"/>
                <w:sz w:val="24"/>
                <w:szCs w:val="24"/>
              </w:rPr>
            </w:pPr>
          </w:p>
        </w:tc>
        <w:tc>
          <w:tcPr>
            <w:tcW w:w="1255" w:type="pct"/>
          </w:tcPr>
          <w:p w14:paraId="736CCAFB" w14:textId="77777777" w:rsidR="003A3657" w:rsidRPr="00965AF9" w:rsidRDefault="003A3657" w:rsidP="003A3657">
            <w:pPr>
              <w:spacing w:line="234" w:lineRule="auto"/>
              <w:rPr>
                <w:rFonts w:ascii="Times New Roman" w:hAnsi="Times New Roman" w:cs="Times New Roman"/>
                <w:sz w:val="24"/>
                <w:szCs w:val="24"/>
              </w:rPr>
            </w:pPr>
            <w:r w:rsidRPr="00965AF9">
              <w:rPr>
                <w:rFonts w:ascii="Times New Roman" w:hAnsi="Times New Roman" w:cs="Times New Roman"/>
                <w:sz w:val="24"/>
                <w:szCs w:val="24"/>
              </w:rPr>
              <w:t>Тема. 6 Упражнения на мышцы брюшного пресса</w:t>
            </w:r>
          </w:p>
        </w:tc>
        <w:tc>
          <w:tcPr>
            <w:tcW w:w="907" w:type="pct"/>
            <w:tcBorders>
              <w:top w:val="single" w:sz="4" w:space="0" w:color="auto"/>
              <w:bottom w:val="single" w:sz="4" w:space="0" w:color="auto"/>
              <w:right w:val="single" w:sz="4" w:space="0" w:color="auto"/>
            </w:tcBorders>
          </w:tcPr>
          <w:p w14:paraId="2FB404C8" w14:textId="77777777" w:rsidR="003A3657" w:rsidRPr="00965AF9" w:rsidRDefault="00F82116" w:rsidP="00F442DE">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28284167" w14:textId="77777777" w:rsidR="003A3657" w:rsidRPr="00965AF9" w:rsidRDefault="003A3657" w:rsidP="00F442DE">
            <w:pPr>
              <w:tabs>
                <w:tab w:val="left" w:pos="1845"/>
              </w:tabs>
              <w:rPr>
                <w:rFonts w:ascii="Times New Roman" w:hAnsi="Times New Roman" w:cs="Times New Roman"/>
                <w:sz w:val="24"/>
                <w:szCs w:val="24"/>
              </w:rPr>
            </w:pPr>
          </w:p>
        </w:tc>
      </w:tr>
      <w:tr w:rsidR="003A3657" w:rsidRPr="00965AF9" w14:paraId="01E679CC" w14:textId="77777777" w:rsidTr="000F76DB">
        <w:trPr>
          <w:trHeight w:val="120"/>
        </w:trPr>
        <w:tc>
          <w:tcPr>
            <w:tcW w:w="1605" w:type="pct"/>
          </w:tcPr>
          <w:p w14:paraId="628C8906" w14:textId="77777777" w:rsidR="003A3657" w:rsidRPr="00965AF9" w:rsidRDefault="00865D14" w:rsidP="00751B4C">
            <w:pPr>
              <w:tabs>
                <w:tab w:val="left" w:pos="1845"/>
              </w:tabs>
              <w:rPr>
                <w:rFonts w:ascii="Times New Roman" w:hAnsi="Times New Roman" w:cs="Times New Roman"/>
                <w:sz w:val="24"/>
                <w:szCs w:val="24"/>
              </w:rPr>
            </w:pPr>
            <w:r>
              <w:rPr>
                <w:rFonts w:ascii="Times New Roman" w:hAnsi="Times New Roman" w:cs="Times New Roman"/>
                <w:b/>
                <w:sz w:val="24"/>
                <w:szCs w:val="24"/>
              </w:rPr>
              <w:lastRenderedPageBreak/>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4471864B" w14:textId="77777777" w:rsidR="00D6754E" w:rsidRDefault="003A3657" w:rsidP="00D6754E">
            <w:pPr>
              <w:spacing w:line="264" w:lineRule="auto"/>
              <w:ind w:left="22" w:firstLine="7"/>
              <w:rPr>
                <w:rFonts w:ascii="Times New Roman" w:hAnsi="Times New Roman" w:cs="Times New Roman"/>
                <w:b/>
                <w:sz w:val="24"/>
                <w:szCs w:val="24"/>
              </w:rPr>
            </w:pPr>
            <w:r w:rsidRPr="00965AF9">
              <w:rPr>
                <w:rFonts w:ascii="Times New Roman" w:hAnsi="Times New Roman" w:cs="Times New Roman"/>
                <w:sz w:val="24"/>
                <w:szCs w:val="24"/>
              </w:rPr>
              <w:t>Запас гибкости» (а точнее сказать, «резервная растяжимость»), позволяет в пределах соблюдаемой амплитуды движения свести к минимуму сопротивление растягиваемых мышц, благодаря чему движения выполняются без излишнего напряжения, более экономично.</w:t>
            </w:r>
          </w:p>
          <w:p w14:paraId="5239C04A" w14:textId="77777777" w:rsidR="00D6754E" w:rsidRPr="00965AF9" w:rsidRDefault="00865D14" w:rsidP="00D6754E">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D6754E" w:rsidRPr="00965AF9">
              <w:rPr>
                <w:rFonts w:ascii="Times New Roman" w:hAnsi="Times New Roman" w:cs="Times New Roman"/>
                <w:b/>
                <w:sz w:val="24"/>
                <w:szCs w:val="24"/>
              </w:rPr>
              <w:t>мения:</w:t>
            </w:r>
          </w:p>
          <w:p w14:paraId="0C92B6F2" w14:textId="77777777" w:rsidR="003A3657" w:rsidRPr="00965AF9" w:rsidRDefault="00D6754E" w:rsidP="003A3657">
            <w:pPr>
              <w:spacing w:line="259" w:lineRule="auto"/>
              <w:ind w:left="3" w:right="22" w:firstLine="7"/>
              <w:rPr>
                <w:rFonts w:ascii="Times New Roman" w:hAnsi="Times New Roman" w:cs="Times New Roman"/>
                <w:sz w:val="24"/>
                <w:szCs w:val="24"/>
              </w:rPr>
            </w:pPr>
            <w:r>
              <w:rPr>
                <w:rFonts w:ascii="Times New Roman" w:hAnsi="Times New Roman" w:cs="Times New Roman"/>
                <w:sz w:val="24"/>
                <w:szCs w:val="24"/>
              </w:rPr>
              <w:t>Выполнение упражнений на гибкость</w:t>
            </w:r>
          </w:p>
        </w:tc>
        <w:tc>
          <w:tcPr>
            <w:tcW w:w="419" w:type="pct"/>
          </w:tcPr>
          <w:p w14:paraId="73811024"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3955380E"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3F05E877" w14:textId="77777777" w:rsidR="003A3657" w:rsidRPr="001740A9" w:rsidRDefault="003A3657" w:rsidP="00B70B3D">
            <w:pPr>
              <w:rPr>
                <w:rFonts w:ascii="Times New Roman" w:hAnsi="Times New Roman" w:cs="Times New Roman"/>
                <w:sz w:val="24"/>
                <w:szCs w:val="24"/>
              </w:rPr>
            </w:pPr>
          </w:p>
        </w:tc>
        <w:tc>
          <w:tcPr>
            <w:tcW w:w="1255" w:type="pct"/>
          </w:tcPr>
          <w:p w14:paraId="60B400F5" w14:textId="77777777" w:rsidR="003A3657" w:rsidRPr="00965AF9" w:rsidRDefault="003A3657" w:rsidP="003A3657">
            <w:pPr>
              <w:spacing w:line="259" w:lineRule="auto"/>
              <w:ind w:right="36"/>
              <w:rPr>
                <w:rFonts w:ascii="Times New Roman" w:hAnsi="Times New Roman" w:cs="Times New Roman"/>
                <w:sz w:val="24"/>
                <w:szCs w:val="24"/>
              </w:rPr>
            </w:pPr>
            <w:r w:rsidRPr="00965AF9">
              <w:rPr>
                <w:rFonts w:ascii="Times New Roman" w:hAnsi="Times New Roman" w:cs="Times New Roman"/>
                <w:sz w:val="24"/>
                <w:szCs w:val="24"/>
              </w:rPr>
              <w:t>Тема.7 Упражнения на гибкость</w:t>
            </w:r>
          </w:p>
        </w:tc>
        <w:tc>
          <w:tcPr>
            <w:tcW w:w="907" w:type="pct"/>
            <w:tcBorders>
              <w:top w:val="single" w:sz="4" w:space="0" w:color="auto"/>
              <w:bottom w:val="single" w:sz="4" w:space="0" w:color="auto"/>
              <w:right w:val="single" w:sz="4" w:space="0" w:color="auto"/>
            </w:tcBorders>
          </w:tcPr>
          <w:p w14:paraId="7495AE23" w14:textId="77777777" w:rsidR="003A3657" w:rsidRPr="00965AF9" w:rsidRDefault="00F82116"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2D466D93" w14:textId="77777777" w:rsidR="003A3657" w:rsidRPr="00965AF9" w:rsidRDefault="003A3657" w:rsidP="003A3657">
            <w:pPr>
              <w:tabs>
                <w:tab w:val="left" w:pos="1845"/>
              </w:tabs>
              <w:rPr>
                <w:rFonts w:ascii="Times New Roman" w:hAnsi="Times New Roman" w:cs="Times New Roman"/>
                <w:sz w:val="24"/>
                <w:szCs w:val="24"/>
              </w:rPr>
            </w:pPr>
          </w:p>
        </w:tc>
      </w:tr>
      <w:tr w:rsidR="003A3657" w:rsidRPr="00965AF9" w14:paraId="187A6C8E" w14:textId="77777777" w:rsidTr="000F76DB">
        <w:trPr>
          <w:trHeight w:val="120"/>
        </w:trPr>
        <w:tc>
          <w:tcPr>
            <w:tcW w:w="1605" w:type="pct"/>
          </w:tcPr>
          <w:p w14:paraId="01DB2EFA" w14:textId="77777777" w:rsidR="003A3657" w:rsidRPr="00965AF9" w:rsidRDefault="00865D14" w:rsidP="003A3657">
            <w:pPr>
              <w:tabs>
                <w:tab w:val="left" w:pos="1845"/>
              </w:tabs>
              <w:rPr>
                <w:rFonts w:ascii="Times New Roman" w:hAnsi="Times New Roman" w:cs="Times New Roman"/>
                <w:sz w:val="24"/>
                <w:szCs w:val="24"/>
              </w:rPr>
            </w:pPr>
            <w:r>
              <w:rPr>
                <w:rFonts w:ascii="Times New Roman" w:hAnsi="Times New Roman" w:cs="Times New Roman"/>
                <w:b/>
                <w:sz w:val="24"/>
                <w:szCs w:val="24"/>
              </w:rPr>
              <w:t>З</w:t>
            </w:r>
            <w:r w:rsidR="00751B4C" w:rsidRPr="00965AF9">
              <w:rPr>
                <w:rFonts w:ascii="Times New Roman" w:hAnsi="Times New Roman" w:cs="Times New Roman"/>
                <w:b/>
                <w:sz w:val="24"/>
                <w:szCs w:val="24"/>
              </w:rPr>
              <w:t>нания</w:t>
            </w:r>
            <w:r w:rsidR="00965441" w:rsidRPr="00965AF9">
              <w:rPr>
                <w:rFonts w:ascii="Times New Roman" w:hAnsi="Times New Roman" w:cs="Times New Roman"/>
                <w:b/>
                <w:sz w:val="24"/>
                <w:szCs w:val="24"/>
              </w:rPr>
              <w:t>:</w:t>
            </w:r>
          </w:p>
          <w:p w14:paraId="50A5D236" w14:textId="77777777" w:rsidR="003A3657" w:rsidRPr="00965AF9" w:rsidRDefault="003A3657"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Теоретических основ и элементов спортивных игр</w:t>
            </w:r>
          </w:p>
          <w:p w14:paraId="047E4499" w14:textId="77777777" w:rsidR="003A3657" w:rsidRPr="00965AF9" w:rsidRDefault="00865D14" w:rsidP="00751B4C">
            <w:pPr>
              <w:spacing w:line="264" w:lineRule="auto"/>
              <w:ind w:left="22" w:firstLine="7"/>
              <w:rPr>
                <w:rFonts w:ascii="Times New Roman" w:hAnsi="Times New Roman" w:cs="Times New Roman"/>
                <w:b/>
                <w:sz w:val="24"/>
                <w:szCs w:val="24"/>
              </w:rPr>
            </w:pPr>
            <w:r>
              <w:rPr>
                <w:rFonts w:ascii="Times New Roman" w:hAnsi="Times New Roman" w:cs="Times New Roman"/>
                <w:b/>
                <w:sz w:val="24"/>
                <w:szCs w:val="24"/>
              </w:rPr>
              <w:t>У</w:t>
            </w:r>
            <w:r w:rsidR="00751B4C" w:rsidRPr="00965AF9">
              <w:rPr>
                <w:rFonts w:ascii="Times New Roman" w:hAnsi="Times New Roman" w:cs="Times New Roman"/>
                <w:b/>
                <w:sz w:val="24"/>
                <w:szCs w:val="24"/>
              </w:rPr>
              <w:t>мения</w:t>
            </w:r>
            <w:r w:rsidR="00965441" w:rsidRPr="00965AF9">
              <w:rPr>
                <w:rFonts w:ascii="Times New Roman" w:hAnsi="Times New Roman" w:cs="Times New Roman"/>
                <w:b/>
                <w:sz w:val="24"/>
                <w:szCs w:val="24"/>
              </w:rPr>
              <w:t>:</w:t>
            </w:r>
          </w:p>
          <w:p w14:paraId="7B1A4B64" w14:textId="77777777" w:rsidR="003A3657" w:rsidRPr="00965AF9" w:rsidRDefault="003A3657" w:rsidP="003A3657">
            <w:pPr>
              <w:spacing w:line="259" w:lineRule="auto"/>
              <w:ind w:left="3" w:right="22" w:firstLine="7"/>
              <w:rPr>
                <w:rFonts w:ascii="Times New Roman" w:hAnsi="Times New Roman" w:cs="Times New Roman"/>
                <w:sz w:val="24"/>
                <w:szCs w:val="24"/>
              </w:rPr>
            </w:pPr>
            <w:r w:rsidRPr="00965AF9">
              <w:rPr>
                <w:rFonts w:ascii="Times New Roman" w:hAnsi="Times New Roman" w:cs="Times New Roman"/>
                <w:sz w:val="24"/>
                <w:szCs w:val="24"/>
              </w:rPr>
              <w:t>Выполнение элементарных движений:</w:t>
            </w:r>
          </w:p>
          <w:p w14:paraId="3ACB22CE" w14:textId="77777777" w:rsidR="003A3657" w:rsidRPr="00965AF9" w:rsidRDefault="003A3657" w:rsidP="003A3657">
            <w:pPr>
              <w:spacing w:line="259" w:lineRule="auto"/>
              <w:ind w:left="3" w:right="22" w:firstLine="7"/>
              <w:rPr>
                <w:rFonts w:ascii="Times New Roman" w:hAnsi="Times New Roman" w:cs="Times New Roman"/>
                <w:sz w:val="24"/>
                <w:szCs w:val="24"/>
              </w:rPr>
            </w:pPr>
            <w:r w:rsidRPr="00965AF9">
              <w:rPr>
                <w:rFonts w:ascii="Times New Roman" w:hAnsi="Times New Roman" w:cs="Times New Roman"/>
                <w:sz w:val="24"/>
                <w:szCs w:val="24"/>
              </w:rPr>
              <w:t>-подачи и передачи мяча в волейболе;</w:t>
            </w:r>
          </w:p>
          <w:p w14:paraId="1E030CD5" w14:textId="77777777" w:rsidR="003A3657" w:rsidRPr="00965AF9" w:rsidRDefault="003A3657" w:rsidP="003A3657">
            <w:pPr>
              <w:spacing w:line="259" w:lineRule="auto"/>
              <w:ind w:left="3" w:right="22" w:firstLine="7"/>
              <w:rPr>
                <w:rFonts w:ascii="Times New Roman" w:hAnsi="Times New Roman" w:cs="Times New Roman"/>
                <w:sz w:val="24"/>
                <w:szCs w:val="24"/>
              </w:rPr>
            </w:pPr>
            <w:r w:rsidRPr="00965AF9">
              <w:rPr>
                <w:rFonts w:ascii="Times New Roman" w:hAnsi="Times New Roman" w:cs="Times New Roman"/>
                <w:sz w:val="24"/>
                <w:szCs w:val="24"/>
              </w:rPr>
              <w:t>-отбивание мяча кулаком, коленями, здоровой ногой в футболе</w:t>
            </w:r>
          </w:p>
          <w:p w14:paraId="7610129B" w14:textId="77777777" w:rsidR="003A3657" w:rsidRPr="00965AF9" w:rsidRDefault="003A3657" w:rsidP="003A3657">
            <w:pPr>
              <w:tabs>
                <w:tab w:val="left" w:pos="1845"/>
              </w:tabs>
              <w:rPr>
                <w:rFonts w:ascii="Times New Roman" w:hAnsi="Times New Roman" w:cs="Times New Roman"/>
                <w:b/>
                <w:sz w:val="24"/>
                <w:szCs w:val="24"/>
              </w:rPr>
            </w:pPr>
            <w:r w:rsidRPr="00965AF9">
              <w:rPr>
                <w:rFonts w:ascii="Times New Roman" w:hAnsi="Times New Roman" w:cs="Times New Roman"/>
                <w:sz w:val="24"/>
                <w:szCs w:val="24"/>
              </w:rPr>
              <w:t>-метание мяча на дальность и меткость и др.</w:t>
            </w:r>
          </w:p>
        </w:tc>
        <w:tc>
          <w:tcPr>
            <w:tcW w:w="419" w:type="pct"/>
          </w:tcPr>
          <w:p w14:paraId="61A6AC3B" w14:textId="77777777" w:rsidR="0053492F" w:rsidRPr="001740A9" w:rsidRDefault="0053492F" w:rsidP="0053492F">
            <w:pPr>
              <w:rPr>
                <w:rFonts w:ascii="Times New Roman" w:hAnsi="Times New Roman" w:cs="Times New Roman"/>
                <w:sz w:val="24"/>
                <w:szCs w:val="24"/>
              </w:rPr>
            </w:pPr>
          </w:p>
          <w:p w14:paraId="522A513D"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04 </w:t>
            </w:r>
          </w:p>
          <w:p w14:paraId="3C7B6A07" w14:textId="77777777" w:rsidR="001740A9" w:rsidRPr="001740A9" w:rsidRDefault="001740A9" w:rsidP="001740A9">
            <w:pPr>
              <w:rPr>
                <w:rFonts w:ascii="Times New Roman" w:hAnsi="Times New Roman" w:cs="Times New Roman"/>
                <w:sz w:val="24"/>
                <w:szCs w:val="24"/>
              </w:rPr>
            </w:pPr>
            <w:r w:rsidRPr="001740A9">
              <w:rPr>
                <w:rFonts w:ascii="Times New Roman" w:hAnsi="Times New Roman" w:cs="Times New Roman"/>
                <w:sz w:val="24"/>
                <w:szCs w:val="24"/>
              </w:rPr>
              <w:t xml:space="preserve">ОК 08 </w:t>
            </w:r>
          </w:p>
          <w:p w14:paraId="1D8C8629" w14:textId="77777777" w:rsidR="003A3657" w:rsidRPr="001740A9" w:rsidRDefault="003A3657" w:rsidP="00B70B3D">
            <w:pPr>
              <w:rPr>
                <w:rFonts w:ascii="Times New Roman" w:hAnsi="Times New Roman" w:cs="Times New Roman"/>
                <w:sz w:val="24"/>
                <w:szCs w:val="24"/>
              </w:rPr>
            </w:pPr>
          </w:p>
        </w:tc>
        <w:tc>
          <w:tcPr>
            <w:tcW w:w="1255" w:type="pct"/>
          </w:tcPr>
          <w:p w14:paraId="3303A11F" w14:textId="77777777" w:rsidR="003A3657" w:rsidRPr="00965AF9" w:rsidRDefault="003A3657" w:rsidP="003A3657">
            <w:pPr>
              <w:spacing w:line="259" w:lineRule="auto"/>
              <w:ind w:right="36"/>
              <w:rPr>
                <w:rFonts w:ascii="Times New Roman" w:hAnsi="Times New Roman" w:cs="Times New Roman"/>
                <w:sz w:val="24"/>
                <w:szCs w:val="24"/>
              </w:rPr>
            </w:pPr>
            <w:r w:rsidRPr="00965AF9">
              <w:rPr>
                <w:rFonts w:ascii="Times New Roman" w:hAnsi="Times New Roman" w:cs="Times New Roman"/>
                <w:sz w:val="24"/>
                <w:szCs w:val="24"/>
              </w:rPr>
              <w:t>Тема. 8</w:t>
            </w:r>
          </w:p>
          <w:p w14:paraId="2D48EE04" w14:textId="77777777" w:rsidR="003A3657" w:rsidRPr="00965AF9" w:rsidRDefault="003A3657" w:rsidP="003A3657">
            <w:pPr>
              <w:spacing w:line="259" w:lineRule="auto"/>
              <w:ind w:right="36" w:firstLine="7"/>
              <w:rPr>
                <w:rFonts w:ascii="Times New Roman" w:hAnsi="Times New Roman" w:cs="Times New Roman"/>
                <w:sz w:val="24"/>
                <w:szCs w:val="24"/>
              </w:rPr>
            </w:pPr>
            <w:r w:rsidRPr="00965AF9">
              <w:rPr>
                <w:rFonts w:ascii="Times New Roman" w:hAnsi="Times New Roman" w:cs="Times New Roman"/>
                <w:sz w:val="24"/>
                <w:szCs w:val="24"/>
              </w:rPr>
              <w:t>Элементы</w:t>
            </w:r>
          </w:p>
          <w:p w14:paraId="61DFDB6E" w14:textId="77777777" w:rsidR="003A3657" w:rsidRPr="00965AF9" w:rsidRDefault="003A3657" w:rsidP="003A3657">
            <w:pPr>
              <w:spacing w:line="259" w:lineRule="auto"/>
              <w:ind w:right="36" w:firstLine="7"/>
              <w:rPr>
                <w:rFonts w:ascii="Times New Roman" w:hAnsi="Times New Roman" w:cs="Times New Roman"/>
                <w:sz w:val="24"/>
                <w:szCs w:val="24"/>
              </w:rPr>
            </w:pPr>
            <w:r w:rsidRPr="00965AF9">
              <w:rPr>
                <w:rFonts w:ascii="Times New Roman" w:hAnsi="Times New Roman" w:cs="Times New Roman"/>
                <w:sz w:val="24"/>
                <w:szCs w:val="24"/>
              </w:rPr>
              <w:t>спортивных игр</w:t>
            </w:r>
          </w:p>
        </w:tc>
        <w:tc>
          <w:tcPr>
            <w:tcW w:w="907" w:type="pct"/>
            <w:tcBorders>
              <w:top w:val="single" w:sz="4" w:space="0" w:color="auto"/>
              <w:bottom w:val="single" w:sz="4" w:space="0" w:color="auto"/>
              <w:right w:val="single" w:sz="4" w:space="0" w:color="auto"/>
            </w:tcBorders>
          </w:tcPr>
          <w:p w14:paraId="63F1EBD7" w14:textId="77777777" w:rsidR="003A3657" w:rsidRPr="00965AF9" w:rsidRDefault="00F82116" w:rsidP="003A3657">
            <w:pPr>
              <w:tabs>
                <w:tab w:val="left" w:pos="1845"/>
              </w:tabs>
              <w:rPr>
                <w:rFonts w:ascii="Times New Roman" w:hAnsi="Times New Roman" w:cs="Times New Roman"/>
                <w:sz w:val="24"/>
                <w:szCs w:val="24"/>
              </w:rPr>
            </w:pPr>
            <w:r w:rsidRPr="00965AF9">
              <w:rPr>
                <w:rFonts w:ascii="Times New Roman" w:hAnsi="Times New Roman" w:cs="Times New Roman"/>
                <w:sz w:val="24"/>
                <w:szCs w:val="24"/>
              </w:rPr>
              <w:t>Фронтальный опрос Комплексы упражнений Практические задания</w:t>
            </w:r>
          </w:p>
        </w:tc>
        <w:tc>
          <w:tcPr>
            <w:tcW w:w="814" w:type="pct"/>
            <w:tcBorders>
              <w:top w:val="single" w:sz="4" w:space="0" w:color="auto"/>
              <w:left w:val="single" w:sz="4" w:space="0" w:color="auto"/>
              <w:bottom w:val="single" w:sz="4" w:space="0" w:color="auto"/>
            </w:tcBorders>
          </w:tcPr>
          <w:p w14:paraId="52F191FD" w14:textId="77777777" w:rsidR="003A3657" w:rsidRPr="00965AF9" w:rsidRDefault="003A3657" w:rsidP="003A3657">
            <w:pPr>
              <w:tabs>
                <w:tab w:val="left" w:pos="1845"/>
              </w:tabs>
              <w:rPr>
                <w:rFonts w:ascii="Times New Roman" w:hAnsi="Times New Roman" w:cs="Times New Roman"/>
                <w:sz w:val="24"/>
                <w:szCs w:val="24"/>
              </w:rPr>
            </w:pPr>
          </w:p>
        </w:tc>
      </w:tr>
    </w:tbl>
    <w:tbl>
      <w:tblPr>
        <w:tblStyle w:val="TableNormal"/>
        <w:tblW w:w="5139" w:type="pct"/>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30"/>
        <w:gridCol w:w="2108"/>
        <w:gridCol w:w="1413"/>
        <w:gridCol w:w="1756"/>
      </w:tblGrid>
      <w:tr w:rsidR="000F76DB" w:rsidRPr="00D32B3F" w14:paraId="330DA9BF" w14:textId="77777777" w:rsidTr="000F76DB">
        <w:trPr>
          <w:trHeight w:val="275"/>
        </w:trPr>
        <w:tc>
          <w:tcPr>
            <w:tcW w:w="5000" w:type="pct"/>
            <w:gridSpan w:val="4"/>
          </w:tcPr>
          <w:p w14:paraId="2BA34EAA" w14:textId="77777777" w:rsidR="000F76DB" w:rsidRPr="00D32B3F" w:rsidRDefault="000F76DB" w:rsidP="00E028AB">
            <w:pPr>
              <w:pStyle w:val="TableParagraph"/>
              <w:spacing w:line="256" w:lineRule="exact"/>
              <w:ind w:left="3636"/>
              <w:jc w:val="both"/>
              <w:rPr>
                <w:b/>
                <w:sz w:val="24"/>
                <w:szCs w:val="24"/>
              </w:rPr>
            </w:pPr>
            <w:proofErr w:type="spellStart"/>
            <w:r w:rsidRPr="00D32B3F">
              <w:rPr>
                <w:b/>
                <w:sz w:val="24"/>
                <w:szCs w:val="24"/>
              </w:rPr>
              <w:t>Подготовка</w:t>
            </w:r>
            <w:proofErr w:type="spellEnd"/>
            <w:r w:rsidRPr="00D32B3F">
              <w:rPr>
                <w:b/>
                <w:spacing w:val="-4"/>
                <w:sz w:val="24"/>
                <w:szCs w:val="24"/>
              </w:rPr>
              <w:t xml:space="preserve"> </w:t>
            </w:r>
            <w:r w:rsidRPr="00D32B3F">
              <w:rPr>
                <w:b/>
                <w:sz w:val="24"/>
                <w:szCs w:val="24"/>
              </w:rPr>
              <w:t>к</w:t>
            </w:r>
            <w:r w:rsidRPr="00D32B3F">
              <w:rPr>
                <w:b/>
                <w:spacing w:val="-2"/>
                <w:sz w:val="24"/>
                <w:szCs w:val="24"/>
              </w:rPr>
              <w:t xml:space="preserve"> </w:t>
            </w:r>
            <w:proofErr w:type="spellStart"/>
            <w:r>
              <w:rPr>
                <w:b/>
                <w:spacing w:val="-2"/>
                <w:sz w:val="24"/>
                <w:szCs w:val="24"/>
                <w:lang w:val="ru-RU"/>
              </w:rPr>
              <w:t>диф</w:t>
            </w:r>
            <w:r w:rsidRPr="00D32B3F">
              <w:rPr>
                <w:b/>
                <w:sz w:val="24"/>
                <w:szCs w:val="24"/>
              </w:rPr>
              <w:t>зачету</w:t>
            </w:r>
            <w:proofErr w:type="spellEnd"/>
          </w:p>
        </w:tc>
      </w:tr>
      <w:tr w:rsidR="000F76DB" w:rsidRPr="00D32B3F" w14:paraId="41F2A172" w14:textId="77777777" w:rsidTr="000F76DB">
        <w:trPr>
          <w:trHeight w:val="3312"/>
        </w:trPr>
        <w:tc>
          <w:tcPr>
            <w:tcW w:w="2451" w:type="pct"/>
          </w:tcPr>
          <w:p w14:paraId="2E35E3FF" w14:textId="77777777" w:rsidR="000F76DB" w:rsidRPr="00672B8B" w:rsidRDefault="000F76DB" w:rsidP="00E028AB">
            <w:pPr>
              <w:pStyle w:val="TableParagraph"/>
              <w:spacing w:line="265" w:lineRule="exact"/>
              <w:ind w:left="280"/>
              <w:jc w:val="both"/>
              <w:rPr>
                <w:sz w:val="24"/>
                <w:szCs w:val="24"/>
              </w:rPr>
            </w:pPr>
            <w:proofErr w:type="spellStart"/>
            <w:r w:rsidRPr="00672B8B">
              <w:rPr>
                <w:sz w:val="24"/>
                <w:szCs w:val="24"/>
              </w:rPr>
              <w:lastRenderedPageBreak/>
              <w:t>Итоговая</w:t>
            </w:r>
            <w:proofErr w:type="spellEnd"/>
            <w:r w:rsidRPr="00672B8B">
              <w:rPr>
                <w:spacing w:val="-4"/>
                <w:sz w:val="24"/>
                <w:szCs w:val="24"/>
              </w:rPr>
              <w:t xml:space="preserve"> </w:t>
            </w:r>
            <w:proofErr w:type="spellStart"/>
            <w:r w:rsidRPr="00672B8B">
              <w:rPr>
                <w:sz w:val="24"/>
                <w:szCs w:val="24"/>
              </w:rPr>
              <w:t>аттестация</w:t>
            </w:r>
            <w:proofErr w:type="spellEnd"/>
            <w:r w:rsidRPr="00672B8B">
              <w:rPr>
                <w:spacing w:val="-2"/>
                <w:sz w:val="24"/>
                <w:szCs w:val="24"/>
              </w:rPr>
              <w:t xml:space="preserve"> </w:t>
            </w:r>
            <w:r w:rsidRPr="00672B8B">
              <w:rPr>
                <w:sz w:val="24"/>
                <w:szCs w:val="24"/>
              </w:rPr>
              <w:t>-</w:t>
            </w:r>
            <w:r w:rsidRPr="00672B8B">
              <w:rPr>
                <w:spacing w:val="-2"/>
                <w:sz w:val="24"/>
                <w:szCs w:val="24"/>
              </w:rPr>
              <w:t xml:space="preserve"> </w:t>
            </w:r>
            <w:proofErr w:type="spellStart"/>
            <w:r w:rsidRPr="00672B8B">
              <w:rPr>
                <w:spacing w:val="-2"/>
                <w:sz w:val="24"/>
                <w:szCs w:val="24"/>
                <w:lang w:val="ru-RU"/>
              </w:rPr>
              <w:t>диф</w:t>
            </w:r>
            <w:proofErr w:type="spellEnd"/>
            <w:r w:rsidRPr="00672B8B">
              <w:rPr>
                <w:sz w:val="24"/>
                <w:szCs w:val="24"/>
              </w:rPr>
              <w:t>ЗАЧЕТ</w:t>
            </w:r>
          </w:p>
        </w:tc>
        <w:tc>
          <w:tcPr>
            <w:tcW w:w="1045" w:type="pct"/>
          </w:tcPr>
          <w:p w14:paraId="64787EC8" w14:textId="77777777" w:rsidR="000F76DB" w:rsidRPr="00672B8B" w:rsidRDefault="000F76DB" w:rsidP="00E028AB">
            <w:pPr>
              <w:pStyle w:val="TableParagraph"/>
              <w:ind w:left="113" w:right="157"/>
              <w:jc w:val="both"/>
              <w:rPr>
                <w:sz w:val="24"/>
                <w:szCs w:val="24"/>
                <w:lang w:val="ru-RU"/>
              </w:rPr>
            </w:pPr>
            <w:r w:rsidRPr="00672B8B">
              <w:rPr>
                <w:sz w:val="24"/>
                <w:szCs w:val="24"/>
                <w:lang w:val="ru-RU"/>
              </w:rPr>
              <w:t>Вопросы к</w:t>
            </w:r>
            <w:r w:rsidRPr="00672B8B">
              <w:rPr>
                <w:spacing w:val="1"/>
                <w:sz w:val="24"/>
                <w:szCs w:val="24"/>
                <w:lang w:val="ru-RU"/>
              </w:rPr>
              <w:t xml:space="preserve"> </w:t>
            </w:r>
            <w:r w:rsidRPr="00672B8B">
              <w:rPr>
                <w:sz w:val="24"/>
                <w:szCs w:val="24"/>
                <w:lang w:val="ru-RU"/>
              </w:rPr>
              <w:t>зачету,</w:t>
            </w:r>
            <w:r w:rsidRPr="00672B8B">
              <w:rPr>
                <w:spacing w:val="1"/>
                <w:sz w:val="24"/>
                <w:szCs w:val="24"/>
                <w:lang w:val="ru-RU"/>
              </w:rPr>
              <w:t xml:space="preserve"> </w:t>
            </w:r>
            <w:r w:rsidRPr="00672B8B">
              <w:rPr>
                <w:sz w:val="24"/>
                <w:szCs w:val="24"/>
                <w:lang w:val="ru-RU"/>
              </w:rPr>
              <w:t>тестовые задания</w:t>
            </w:r>
            <w:r w:rsidRPr="00672B8B">
              <w:rPr>
                <w:spacing w:val="-57"/>
                <w:sz w:val="24"/>
                <w:szCs w:val="24"/>
                <w:lang w:val="ru-RU"/>
              </w:rPr>
              <w:t xml:space="preserve"> </w:t>
            </w:r>
            <w:r w:rsidRPr="00672B8B">
              <w:rPr>
                <w:sz w:val="24"/>
                <w:szCs w:val="24"/>
                <w:lang w:val="ru-RU"/>
              </w:rPr>
              <w:t>(в зависимости от</w:t>
            </w:r>
            <w:r w:rsidRPr="00672B8B">
              <w:rPr>
                <w:spacing w:val="-58"/>
                <w:sz w:val="24"/>
                <w:szCs w:val="24"/>
                <w:lang w:val="ru-RU"/>
              </w:rPr>
              <w:t xml:space="preserve"> </w:t>
            </w:r>
            <w:r w:rsidRPr="00672B8B">
              <w:rPr>
                <w:sz w:val="24"/>
                <w:szCs w:val="24"/>
                <w:lang w:val="ru-RU"/>
              </w:rPr>
              <w:t>способа</w:t>
            </w:r>
          </w:p>
          <w:p w14:paraId="7DA4B3FE" w14:textId="77777777" w:rsidR="000F76DB" w:rsidRPr="00672B8B" w:rsidRDefault="000F76DB" w:rsidP="00E028AB">
            <w:pPr>
              <w:pStyle w:val="TableParagraph"/>
              <w:ind w:left="113" w:right="800"/>
              <w:jc w:val="both"/>
              <w:rPr>
                <w:sz w:val="24"/>
                <w:szCs w:val="24"/>
              </w:rPr>
            </w:pPr>
            <w:proofErr w:type="spellStart"/>
            <w:r w:rsidRPr="00672B8B">
              <w:rPr>
                <w:sz w:val="24"/>
                <w:szCs w:val="24"/>
              </w:rPr>
              <w:t>проведения</w:t>
            </w:r>
            <w:proofErr w:type="spellEnd"/>
            <w:r w:rsidRPr="00672B8B">
              <w:rPr>
                <w:spacing w:val="-57"/>
                <w:sz w:val="24"/>
                <w:szCs w:val="24"/>
              </w:rPr>
              <w:t xml:space="preserve"> </w:t>
            </w:r>
            <w:proofErr w:type="spellStart"/>
            <w:r w:rsidRPr="00672B8B">
              <w:rPr>
                <w:sz w:val="24"/>
                <w:szCs w:val="24"/>
              </w:rPr>
              <w:t>итогового</w:t>
            </w:r>
            <w:proofErr w:type="spellEnd"/>
            <w:r w:rsidRPr="00672B8B">
              <w:rPr>
                <w:spacing w:val="1"/>
                <w:sz w:val="24"/>
                <w:szCs w:val="24"/>
              </w:rPr>
              <w:t xml:space="preserve"> </w:t>
            </w:r>
            <w:proofErr w:type="spellStart"/>
            <w:r w:rsidRPr="00672B8B">
              <w:rPr>
                <w:sz w:val="24"/>
                <w:szCs w:val="24"/>
              </w:rPr>
              <w:t>контроля</w:t>
            </w:r>
            <w:proofErr w:type="spellEnd"/>
            <w:r w:rsidRPr="00672B8B">
              <w:rPr>
                <w:sz w:val="24"/>
                <w:szCs w:val="24"/>
              </w:rPr>
              <w:t>)</w:t>
            </w:r>
          </w:p>
        </w:tc>
        <w:tc>
          <w:tcPr>
            <w:tcW w:w="585" w:type="pct"/>
          </w:tcPr>
          <w:p w14:paraId="329A0259" w14:textId="77777777" w:rsidR="000F76DB" w:rsidRPr="00672B8B" w:rsidRDefault="000F76DB" w:rsidP="00E028AB">
            <w:pPr>
              <w:pStyle w:val="TableParagraph"/>
              <w:spacing w:line="265" w:lineRule="exact"/>
              <w:ind w:left="116" w:right="116"/>
              <w:jc w:val="both"/>
              <w:rPr>
                <w:sz w:val="24"/>
                <w:szCs w:val="24"/>
                <w:lang w:val="ru-RU"/>
              </w:rPr>
            </w:pPr>
            <w:r w:rsidRPr="00672B8B">
              <w:rPr>
                <w:sz w:val="24"/>
                <w:szCs w:val="24"/>
                <w:lang w:val="ru-RU"/>
              </w:rPr>
              <w:t>Вопросы</w:t>
            </w:r>
          </w:p>
          <w:p w14:paraId="5958D989" w14:textId="2DDA0B0A" w:rsidR="000F76DB" w:rsidRPr="00672B8B" w:rsidRDefault="000F76DB" w:rsidP="00E028AB">
            <w:pPr>
              <w:pStyle w:val="TableParagraph"/>
              <w:ind w:left="123" w:right="123" w:hanging="1"/>
              <w:jc w:val="both"/>
              <w:rPr>
                <w:sz w:val="24"/>
                <w:szCs w:val="24"/>
                <w:lang w:val="ru-RU"/>
              </w:rPr>
            </w:pPr>
            <w:r w:rsidRPr="00672B8B">
              <w:rPr>
                <w:sz w:val="24"/>
                <w:szCs w:val="24"/>
                <w:lang w:val="ru-RU"/>
              </w:rPr>
              <w:t>, Банк</w:t>
            </w:r>
            <w:r w:rsidRPr="00672B8B">
              <w:rPr>
                <w:spacing w:val="1"/>
                <w:sz w:val="24"/>
                <w:szCs w:val="24"/>
                <w:lang w:val="ru-RU"/>
              </w:rPr>
              <w:t xml:space="preserve"> </w:t>
            </w:r>
            <w:r w:rsidRPr="00672B8B">
              <w:rPr>
                <w:sz w:val="24"/>
                <w:szCs w:val="24"/>
                <w:lang w:val="ru-RU"/>
              </w:rPr>
              <w:t>тестовых</w:t>
            </w:r>
            <w:r w:rsidRPr="00672B8B">
              <w:rPr>
                <w:spacing w:val="-57"/>
                <w:sz w:val="24"/>
                <w:szCs w:val="24"/>
                <w:lang w:val="ru-RU"/>
              </w:rPr>
              <w:t xml:space="preserve"> </w:t>
            </w:r>
            <w:r w:rsidRPr="00672B8B">
              <w:rPr>
                <w:sz w:val="24"/>
                <w:szCs w:val="24"/>
                <w:lang w:val="ru-RU"/>
              </w:rPr>
              <w:t>заданий</w:t>
            </w:r>
            <w:r w:rsidRPr="00672B8B">
              <w:rPr>
                <w:spacing w:val="1"/>
                <w:sz w:val="24"/>
                <w:szCs w:val="24"/>
                <w:lang w:val="ru-RU"/>
              </w:rPr>
              <w:t xml:space="preserve"> </w:t>
            </w:r>
            <w:r w:rsidRPr="00672B8B">
              <w:rPr>
                <w:sz w:val="24"/>
                <w:szCs w:val="24"/>
                <w:lang w:val="ru-RU"/>
              </w:rPr>
              <w:t>различного</w:t>
            </w:r>
            <w:r w:rsidRPr="00672B8B">
              <w:rPr>
                <w:spacing w:val="1"/>
                <w:sz w:val="24"/>
                <w:szCs w:val="24"/>
                <w:lang w:val="ru-RU"/>
              </w:rPr>
              <w:t xml:space="preserve"> </w:t>
            </w:r>
            <w:r w:rsidRPr="00672B8B">
              <w:rPr>
                <w:sz w:val="24"/>
                <w:szCs w:val="24"/>
                <w:lang w:val="ru-RU"/>
              </w:rPr>
              <w:t>уровня</w:t>
            </w:r>
            <w:r w:rsidRPr="00672B8B">
              <w:rPr>
                <w:spacing w:val="1"/>
                <w:sz w:val="24"/>
                <w:szCs w:val="24"/>
                <w:lang w:val="ru-RU"/>
              </w:rPr>
              <w:t xml:space="preserve"> </w:t>
            </w:r>
            <w:proofErr w:type="spellStart"/>
            <w:r w:rsidRPr="00672B8B">
              <w:rPr>
                <w:sz w:val="24"/>
                <w:szCs w:val="24"/>
                <w:lang w:val="ru-RU"/>
              </w:rPr>
              <w:t>сложнос</w:t>
            </w:r>
            <w:proofErr w:type="spellEnd"/>
            <w:r w:rsidRPr="00672B8B">
              <w:rPr>
                <w:spacing w:val="1"/>
                <w:sz w:val="24"/>
                <w:szCs w:val="24"/>
                <w:lang w:val="ru-RU"/>
              </w:rPr>
              <w:t xml:space="preserve"> </w:t>
            </w:r>
            <w:proofErr w:type="spellStart"/>
            <w:r w:rsidRPr="00672B8B">
              <w:rPr>
                <w:sz w:val="24"/>
                <w:szCs w:val="24"/>
                <w:lang w:val="ru-RU"/>
              </w:rPr>
              <w:t>ти</w:t>
            </w:r>
            <w:proofErr w:type="spellEnd"/>
            <w:r w:rsidRPr="00672B8B">
              <w:rPr>
                <w:spacing w:val="1"/>
                <w:sz w:val="24"/>
                <w:szCs w:val="24"/>
                <w:lang w:val="ru-RU"/>
              </w:rPr>
              <w:t xml:space="preserve"> </w:t>
            </w:r>
            <w:r w:rsidRPr="00672B8B">
              <w:rPr>
                <w:sz w:val="24"/>
                <w:szCs w:val="24"/>
                <w:lang w:val="ru-RU"/>
              </w:rPr>
              <w:t>по</w:t>
            </w:r>
            <w:r w:rsidRPr="00672B8B">
              <w:rPr>
                <w:spacing w:val="1"/>
                <w:sz w:val="24"/>
                <w:szCs w:val="24"/>
                <w:lang w:val="ru-RU"/>
              </w:rPr>
              <w:t xml:space="preserve"> </w:t>
            </w:r>
            <w:r w:rsidRPr="00672B8B">
              <w:rPr>
                <w:sz w:val="24"/>
                <w:szCs w:val="24"/>
                <w:lang w:val="ru-RU"/>
              </w:rPr>
              <w:t>темам</w:t>
            </w:r>
            <w:r w:rsidRPr="00672B8B">
              <w:rPr>
                <w:spacing w:val="1"/>
                <w:sz w:val="24"/>
                <w:szCs w:val="24"/>
                <w:lang w:val="ru-RU"/>
              </w:rPr>
              <w:t xml:space="preserve"> </w:t>
            </w:r>
            <w:r w:rsidRPr="00672B8B">
              <w:rPr>
                <w:sz w:val="24"/>
                <w:szCs w:val="24"/>
                <w:lang w:val="ru-RU"/>
              </w:rPr>
              <w:t>модуля</w:t>
            </w:r>
          </w:p>
        </w:tc>
        <w:tc>
          <w:tcPr>
            <w:tcW w:w="918" w:type="pct"/>
          </w:tcPr>
          <w:p w14:paraId="409E485E" w14:textId="77777777" w:rsidR="000F76DB" w:rsidRPr="00672B8B" w:rsidRDefault="000F76DB" w:rsidP="00E028AB">
            <w:pPr>
              <w:pStyle w:val="TableParagraph"/>
              <w:ind w:left="120" w:right="120" w:hanging="1"/>
              <w:jc w:val="both"/>
              <w:rPr>
                <w:sz w:val="24"/>
                <w:szCs w:val="24"/>
                <w:lang w:val="ru-RU"/>
              </w:rPr>
            </w:pPr>
            <w:r w:rsidRPr="00672B8B">
              <w:rPr>
                <w:sz w:val="24"/>
                <w:szCs w:val="24"/>
                <w:lang w:val="ru-RU"/>
              </w:rPr>
              <w:t>Устный</w:t>
            </w:r>
            <w:r w:rsidRPr="00672B8B">
              <w:rPr>
                <w:spacing w:val="1"/>
                <w:sz w:val="24"/>
                <w:szCs w:val="24"/>
                <w:lang w:val="ru-RU"/>
              </w:rPr>
              <w:t xml:space="preserve"> </w:t>
            </w:r>
            <w:r w:rsidRPr="00672B8B">
              <w:rPr>
                <w:sz w:val="24"/>
                <w:szCs w:val="24"/>
                <w:lang w:val="ru-RU"/>
              </w:rPr>
              <w:t>опрос;</w:t>
            </w:r>
            <w:r w:rsidRPr="00672B8B">
              <w:rPr>
                <w:spacing w:val="1"/>
                <w:sz w:val="24"/>
                <w:szCs w:val="24"/>
                <w:lang w:val="ru-RU"/>
              </w:rPr>
              <w:t xml:space="preserve"> </w:t>
            </w:r>
            <w:proofErr w:type="spellStart"/>
            <w:r w:rsidRPr="00672B8B">
              <w:rPr>
                <w:sz w:val="24"/>
                <w:szCs w:val="24"/>
                <w:lang w:val="ru-RU"/>
              </w:rPr>
              <w:t>Автоматизиро</w:t>
            </w:r>
            <w:proofErr w:type="spellEnd"/>
            <w:r w:rsidRPr="00672B8B">
              <w:rPr>
                <w:spacing w:val="-57"/>
                <w:sz w:val="24"/>
                <w:szCs w:val="24"/>
                <w:lang w:val="ru-RU"/>
              </w:rPr>
              <w:t xml:space="preserve"> </w:t>
            </w:r>
            <w:r w:rsidRPr="00672B8B">
              <w:rPr>
                <w:sz w:val="24"/>
                <w:szCs w:val="24"/>
                <w:lang w:val="ru-RU"/>
              </w:rPr>
              <w:t>ванная</w:t>
            </w:r>
            <w:r w:rsidRPr="00672B8B">
              <w:rPr>
                <w:spacing w:val="1"/>
                <w:sz w:val="24"/>
                <w:szCs w:val="24"/>
                <w:lang w:val="ru-RU"/>
              </w:rPr>
              <w:t xml:space="preserve"> </w:t>
            </w:r>
            <w:r w:rsidRPr="00672B8B">
              <w:rPr>
                <w:sz w:val="24"/>
                <w:szCs w:val="24"/>
                <w:lang w:val="ru-RU"/>
              </w:rPr>
              <w:t>процедура</w:t>
            </w:r>
            <w:r w:rsidRPr="00672B8B">
              <w:rPr>
                <w:spacing w:val="1"/>
                <w:sz w:val="24"/>
                <w:szCs w:val="24"/>
                <w:lang w:val="ru-RU"/>
              </w:rPr>
              <w:t xml:space="preserve"> </w:t>
            </w:r>
            <w:r w:rsidRPr="00672B8B">
              <w:rPr>
                <w:sz w:val="24"/>
                <w:szCs w:val="24"/>
                <w:lang w:val="ru-RU"/>
              </w:rPr>
              <w:t>измерения</w:t>
            </w:r>
            <w:r w:rsidRPr="00672B8B">
              <w:rPr>
                <w:spacing w:val="1"/>
                <w:sz w:val="24"/>
                <w:szCs w:val="24"/>
                <w:lang w:val="ru-RU"/>
              </w:rPr>
              <w:t xml:space="preserve"> </w:t>
            </w:r>
            <w:r w:rsidRPr="00672B8B">
              <w:rPr>
                <w:sz w:val="24"/>
                <w:szCs w:val="24"/>
                <w:lang w:val="ru-RU"/>
              </w:rPr>
              <w:t>уровня знаний</w:t>
            </w:r>
            <w:r w:rsidRPr="00672B8B">
              <w:rPr>
                <w:spacing w:val="-57"/>
                <w:sz w:val="24"/>
                <w:szCs w:val="24"/>
                <w:lang w:val="ru-RU"/>
              </w:rPr>
              <w:t xml:space="preserve"> </w:t>
            </w:r>
            <w:r w:rsidRPr="00672B8B">
              <w:rPr>
                <w:sz w:val="24"/>
                <w:szCs w:val="24"/>
                <w:lang w:val="ru-RU"/>
              </w:rPr>
              <w:t>и</w:t>
            </w:r>
            <w:r w:rsidRPr="00672B8B">
              <w:rPr>
                <w:spacing w:val="2"/>
                <w:sz w:val="24"/>
                <w:szCs w:val="24"/>
                <w:lang w:val="ru-RU"/>
              </w:rPr>
              <w:t xml:space="preserve"> </w:t>
            </w:r>
            <w:r w:rsidRPr="00672B8B">
              <w:rPr>
                <w:sz w:val="24"/>
                <w:szCs w:val="24"/>
                <w:lang w:val="ru-RU"/>
              </w:rPr>
              <w:t>умений</w:t>
            </w:r>
            <w:r w:rsidRPr="00672B8B">
              <w:rPr>
                <w:spacing w:val="1"/>
                <w:sz w:val="24"/>
                <w:szCs w:val="24"/>
                <w:lang w:val="ru-RU"/>
              </w:rPr>
              <w:t xml:space="preserve"> </w:t>
            </w:r>
            <w:r w:rsidRPr="00672B8B">
              <w:rPr>
                <w:spacing w:val="-1"/>
                <w:sz w:val="24"/>
                <w:szCs w:val="24"/>
                <w:lang w:val="ru-RU"/>
              </w:rPr>
              <w:t>обучающегося</w:t>
            </w:r>
            <w:r w:rsidRPr="00672B8B">
              <w:rPr>
                <w:spacing w:val="-57"/>
                <w:sz w:val="24"/>
                <w:szCs w:val="24"/>
                <w:lang w:val="ru-RU"/>
              </w:rPr>
              <w:t xml:space="preserve"> </w:t>
            </w:r>
            <w:r w:rsidRPr="00672B8B">
              <w:rPr>
                <w:sz w:val="24"/>
                <w:szCs w:val="24"/>
                <w:lang w:val="ru-RU"/>
              </w:rPr>
              <w:t>(</w:t>
            </w:r>
            <w:proofErr w:type="spellStart"/>
            <w:r w:rsidRPr="00672B8B">
              <w:rPr>
                <w:sz w:val="24"/>
                <w:szCs w:val="24"/>
                <w:lang w:val="ru-RU"/>
              </w:rPr>
              <w:t>компьютерно</w:t>
            </w:r>
            <w:proofErr w:type="spellEnd"/>
            <w:r w:rsidRPr="00672B8B">
              <w:rPr>
                <w:spacing w:val="-57"/>
                <w:sz w:val="24"/>
                <w:szCs w:val="24"/>
                <w:lang w:val="ru-RU"/>
              </w:rPr>
              <w:t xml:space="preserve"> </w:t>
            </w:r>
            <w:r w:rsidRPr="00672B8B">
              <w:rPr>
                <w:sz w:val="24"/>
                <w:szCs w:val="24"/>
                <w:lang w:val="ru-RU"/>
              </w:rPr>
              <w:t>е</w:t>
            </w:r>
          </w:p>
          <w:p w14:paraId="134B11B2" w14:textId="77777777" w:rsidR="000F76DB" w:rsidRPr="00672B8B" w:rsidRDefault="000F76DB" w:rsidP="00E028AB">
            <w:pPr>
              <w:pStyle w:val="TableParagraph"/>
              <w:spacing w:line="267" w:lineRule="exact"/>
              <w:ind w:left="102" w:right="102"/>
              <w:jc w:val="both"/>
              <w:rPr>
                <w:sz w:val="24"/>
                <w:szCs w:val="24"/>
              </w:rPr>
            </w:pPr>
            <w:proofErr w:type="spellStart"/>
            <w:r w:rsidRPr="00672B8B">
              <w:rPr>
                <w:sz w:val="24"/>
                <w:szCs w:val="24"/>
              </w:rPr>
              <w:t>тестирование</w:t>
            </w:r>
            <w:proofErr w:type="spellEnd"/>
            <w:r w:rsidRPr="00672B8B">
              <w:rPr>
                <w:sz w:val="24"/>
                <w:szCs w:val="24"/>
              </w:rPr>
              <w:t>)</w:t>
            </w:r>
          </w:p>
        </w:tc>
      </w:tr>
    </w:tbl>
    <w:p w14:paraId="14286CB5" w14:textId="77777777" w:rsidR="000F76DB" w:rsidRPr="00965AF9" w:rsidRDefault="000F76DB" w:rsidP="00F82116">
      <w:pPr>
        <w:tabs>
          <w:tab w:val="left" w:pos="1845"/>
        </w:tabs>
        <w:spacing w:after="0" w:line="240" w:lineRule="auto"/>
        <w:rPr>
          <w:rFonts w:ascii="Times New Roman" w:hAnsi="Times New Roman" w:cs="Times New Roman"/>
          <w:sz w:val="24"/>
          <w:szCs w:val="24"/>
          <w:u w:val="single"/>
        </w:rPr>
      </w:pPr>
    </w:p>
    <w:p w14:paraId="6DDF0A82" w14:textId="77777777" w:rsidR="00D120E1" w:rsidRPr="00965AF9" w:rsidRDefault="00D120E1" w:rsidP="00F82116">
      <w:pPr>
        <w:tabs>
          <w:tab w:val="left" w:pos="1845"/>
        </w:tabs>
        <w:spacing w:after="0" w:line="240" w:lineRule="auto"/>
        <w:rPr>
          <w:rFonts w:ascii="Times New Roman" w:hAnsi="Times New Roman" w:cs="Times New Roman"/>
          <w:sz w:val="24"/>
          <w:szCs w:val="24"/>
          <w:u w:val="single"/>
        </w:rPr>
      </w:pPr>
    </w:p>
    <w:p w14:paraId="20A30441" w14:textId="77777777" w:rsidR="00F33B1D" w:rsidRPr="00965AF9" w:rsidRDefault="00F33B1D" w:rsidP="00F82116">
      <w:pPr>
        <w:tabs>
          <w:tab w:val="left" w:pos="1845"/>
        </w:tabs>
        <w:spacing w:after="0" w:line="240" w:lineRule="auto"/>
        <w:rPr>
          <w:rFonts w:ascii="Times New Roman" w:hAnsi="Times New Roman" w:cs="Times New Roman"/>
          <w:sz w:val="24"/>
          <w:szCs w:val="24"/>
          <w:u w:val="single"/>
        </w:rPr>
      </w:pPr>
    </w:p>
    <w:p w14:paraId="414AC2D9" w14:textId="25872973" w:rsidR="000F76DB" w:rsidRPr="00672B8B" w:rsidRDefault="000F76DB" w:rsidP="000F76DB">
      <w:pPr>
        <w:spacing w:after="0" w:line="240" w:lineRule="auto"/>
        <w:rPr>
          <w:rFonts w:ascii="Times New Roman" w:eastAsia="Times New Roman" w:hAnsi="Times New Roman" w:cs="Times New Roman"/>
          <w:b/>
          <w:sz w:val="24"/>
          <w:szCs w:val="24"/>
          <w:lang w:eastAsia="en-US"/>
        </w:rPr>
      </w:pPr>
      <w:r>
        <w:rPr>
          <w:rFonts w:ascii="Times New Roman" w:eastAsia="Times New Roman" w:hAnsi="Times New Roman" w:cs="Times New Roman"/>
          <w:b/>
          <w:sz w:val="24"/>
          <w:szCs w:val="24"/>
          <w:lang w:eastAsia="en-US"/>
        </w:rPr>
        <w:t xml:space="preserve">1.3. </w:t>
      </w:r>
      <w:r w:rsidRPr="007004C0">
        <w:rPr>
          <w:rFonts w:ascii="Times New Roman" w:eastAsia="Times New Roman" w:hAnsi="Times New Roman" w:cs="Times New Roman"/>
          <w:b/>
          <w:sz w:val="24"/>
          <w:szCs w:val="24"/>
          <w:lang w:eastAsia="en-US"/>
        </w:rPr>
        <w:t>Показатели</w:t>
      </w:r>
      <w:r w:rsidRPr="007004C0">
        <w:rPr>
          <w:rFonts w:ascii="Times New Roman" w:eastAsia="Times New Roman" w:hAnsi="Times New Roman" w:cs="Times New Roman"/>
          <w:b/>
          <w:spacing w:val="-6"/>
          <w:sz w:val="24"/>
          <w:szCs w:val="24"/>
          <w:lang w:eastAsia="en-US"/>
        </w:rPr>
        <w:t xml:space="preserve"> </w:t>
      </w:r>
      <w:r w:rsidRPr="007004C0">
        <w:rPr>
          <w:rFonts w:ascii="Times New Roman" w:eastAsia="Times New Roman" w:hAnsi="Times New Roman" w:cs="Times New Roman"/>
          <w:b/>
          <w:sz w:val="24"/>
          <w:szCs w:val="24"/>
          <w:lang w:eastAsia="en-US"/>
        </w:rPr>
        <w:t>и</w:t>
      </w:r>
      <w:r w:rsidRPr="007004C0">
        <w:rPr>
          <w:rFonts w:ascii="Times New Roman" w:eastAsia="Times New Roman" w:hAnsi="Times New Roman" w:cs="Times New Roman"/>
          <w:b/>
          <w:spacing w:val="-3"/>
          <w:sz w:val="24"/>
          <w:szCs w:val="24"/>
          <w:lang w:eastAsia="en-US"/>
        </w:rPr>
        <w:t xml:space="preserve"> </w:t>
      </w:r>
      <w:r w:rsidRPr="007004C0">
        <w:rPr>
          <w:rFonts w:ascii="Times New Roman" w:eastAsia="Times New Roman" w:hAnsi="Times New Roman" w:cs="Times New Roman"/>
          <w:b/>
          <w:sz w:val="24"/>
          <w:szCs w:val="24"/>
          <w:lang w:eastAsia="en-US"/>
        </w:rPr>
        <w:t>критерии</w:t>
      </w:r>
      <w:r w:rsidRPr="007004C0">
        <w:rPr>
          <w:rFonts w:ascii="Times New Roman" w:eastAsia="Times New Roman" w:hAnsi="Times New Roman" w:cs="Times New Roman"/>
          <w:b/>
          <w:spacing w:val="-3"/>
          <w:sz w:val="24"/>
          <w:szCs w:val="24"/>
          <w:lang w:eastAsia="en-US"/>
        </w:rPr>
        <w:t xml:space="preserve"> </w:t>
      </w:r>
      <w:r w:rsidRPr="007004C0">
        <w:rPr>
          <w:rFonts w:ascii="Times New Roman" w:eastAsia="Times New Roman" w:hAnsi="Times New Roman" w:cs="Times New Roman"/>
          <w:b/>
          <w:sz w:val="24"/>
          <w:szCs w:val="24"/>
          <w:lang w:eastAsia="en-US"/>
        </w:rPr>
        <w:t>определения</w:t>
      </w:r>
      <w:r w:rsidRPr="007004C0">
        <w:rPr>
          <w:rFonts w:ascii="Times New Roman" w:eastAsia="Times New Roman" w:hAnsi="Times New Roman" w:cs="Times New Roman"/>
          <w:b/>
          <w:spacing w:val="-3"/>
          <w:sz w:val="24"/>
          <w:szCs w:val="24"/>
          <w:lang w:eastAsia="en-US"/>
        </w:rPr>
        <w:t xml:space="preserve"> </w:t>
      </w:r>
      <w:r w:rsidRPr="007004C0">
        <w:rPr>
          <w:rFonts w:ascii="Times New Roman" w:eastAsia="Times New Roman" w:hAnsi="Times New Roman" w:cs="Times New Roman"/>
          <w:b/>
          <w:sz w:val="24"/>
          <w:szCs w:val="24"/>
          <w:lang w:eastAsia="en-US"/>
        </w:rPr>
        <w:t>уровня</w:t>
      </w:r>
      <w:r w:rsidRPr="007004C0">
        <w:rPr>
          <w:rFonts w:ascii="Times New Roman" w:eastAsia="Times New Roman" w:hAnsi="Times New Roman" w:cs="Times New Roman"/>
          <w:b/>
          <w:spacing w:val="-3"/>
          <w:sz w:val="24"/>
          <w:szCs w:val="24"/>
          <w:lang w:eastAsia="en-US"/>
        </w:rPr>
        <w:t xml:space="preserve"> </w:t>
      </w:r>
      <w:r w:rsidRPr="007004C0">
        <w:rPr>
          <w:rFonts w:ascii="Times New Roman" w:eastAsia="Times New Roman" w:hAnsi="Times New Roman" w:cs="Times New Roman"/>
          <w:b/>
          <w:sz w:val="24"/>
          <w:szCs w:val="24"/>
          <w:lang w:eastAsia="en-US"/>
        </w:rPr>
        <w:t>сформированности</w:t>
      </w:r>
      <w:r w:rsidRPr="007004C0">
        <w:rPr>
          <w:rFonts w:ascii="Times New Roman" w:eastAsia="Times New Roman" w:hAnsi="Times New Roman" w:cs="Times New Roman"/>
          <w:b/>
          <w:spacing w:val="-5"/>
          <w:sz w:val="24"/>
          <w:szCs w:val="24"/>
          <w:lang w:eastAsia="en-US"/>
        </w:rPr>
        <w:t xml:space="preserve"> </w:t>
      </w:r>
      <w:r w:rsidRPr="007004C0">
        <w:rPr>
          <w:rFonts w:ascii="Times New Roman" w:eastAsia="Times New Roman" w:hAnsi="Times New Roman" w:cs="Times New Roman"/>
          <w:b/>
          <w:sz w:val="24"/>
          <w:szCs w:val="24"/>
          <w:lang w:eastAsia="en-US"/>
        </w:rPr>
        <w:t>компетенций</w:t>
      </w:r>
    </w:p>
    <w:tbl>
      <w:tblPr>
        <w:tblStyle w:val="TableNormal"/>
        <w:tblW w:w="9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272"/>
        <w:gridCol w:w="1559"/>
        <w:gridCol w:w="1707"/>
        <w:gridCol w:w="1412"/>
        <w:gridCol w:w="1844"/>
      </w:tblGrid>
      <w:tr w:rsidR="000F76DB" w:rsidRPr="007004C0" w14:paraId="28EB334B" w14:textId="77777777" w:rsidTr="00E028AB">
        <w:trPr>
          <w:trHeight w:val="275"/>
        </w:trPr>
        <w:tc>
          <w:tcPr>
            <w:tcW w:w="846" w:type="dxa"/>
            <w:vMerge w:val="restart"/>
          </w:tcPr>
          <w:p w14:paraId="6C21E482" w14:textId="77777777" w:rsidR="000F76DB" w:rsidRPr="00E23C74" w:rsidRDefault="000F76DB" w:rsidP="00E028AB">
            <w:pPr>
              <w:ind w:left="115" w:right="184"/>
              <w:jc w:val="both"/>
              <w:rPr>
                <w:rFonts w:ascii="Times New Roman" w:eastAsia="Times New Roman" w:hAnsi="Times New Roman" w:cs="Times New Roman"/>
                <w:sz w:val="24"/>
                <w:szCs w:val="24"/>
              </w:rPr>
            </w:pPr>
            <w:r w:rsidRPr="00E23C74">
              <w:rPr>
                <w:rFonts w:ascii="Times New Roman" w:eastAsia="Times New Roman" w:hAnsi="Times New Roman" w:cs="Times New Roman"/>
                <w:sz w:val="24"/>
                <w:szCs w:val="24"/>
              </w:rPr>
              <w:t>№</w:t>
            </w:r>
            <w:r w:rsidRPr="00E23C74">
              <w:rPr>
                <w:rFonts w:ascii="Times New Roman" w:eastAsia="Times New Roman" w:hAnsi="Times New Roman" w:cs="Times New Roman"/>
                <w:spacing w:val="-59"/>
                <w:sz w:val="24"/>
                <w:szCs w:val="24"/>
              </w:rPr>
              <w:t xml:space="preserve"> </w:t>
            </w:r>
            <w:r w:rsidRPr="00E23C74">
              <w:rPr>
                <w:rFonts w:ascii="Times New Roman" w:eastAsia="Times New Roman" w:hAnsi="Times New Roman" w:cs="Times New Roman"/>
                <w:sz w:val="24"/>
                <w:szCs w:val="24"/>
              </w:rPr>
              <w:t>п/</w:t>
            </w:r>
            <w:r w:rsidRPr="00E23C74">
              <w:rPr>
                <w:rFonts w:ascii="Times New Roman" w:eastAsia="Times New Roman" w:hAnsi="Times New Roman" w:cs="Times New Roman"/>
                <w:spacing w:val="-58"/>
                <w:sz w:val="24"/>
                <w:szCs w:val="24"/>
              </w:rPr>
              <w:t xml:space="preserve"> </w:t>
            </w:r>
            <w:r w:rsidRPr="00E23C74">
              <w:rPr>
                <w:rFonts w:ascii="Times New Roman" w:eastAsia="Times New Roman" w:hAnsi="Times New Roman" w:cs="Times New Roman"/>
                <w:sz w:val="24"/>
                <w:szCs w:val="24"/>
              </w:rPr>
              <w:t>п</w:t>
            </w:r>
          </w:p>
        </w:tc>
        <w:tc>
          <w:tcPr>
            <w:tcW w:w="2272" w:type="dxa"/>
            <w:vMerge w:val="restart"/>
          </w:tcPr>
          <w:p w14:paraId="6B483BB8" w14:textId="77777777" w:rsidR="000F76DB" w:rsidRPr="00E23C74" w:rsidRDefault="000F76DB" w:rsidP="00E028AB">
            <w:pPr>
              <w:ind w:left="126" w:right="105" w:hanging="15"/>
              <w:jc w:val="both"/>
              <w:rPr>
                <w:rFonts w:ascii="Times New Roman" w:eastAsia="Times New Roman" w:hAnsi="Times New Roman" w:cs="Times New Roman"/>
                <w:spacing w:val="-58"/>
                <w:sz w:val="24"/>
                <w:szCs w:val="24"/>
              </w:rPr>
            </w:pPr>
            <w:proofErr w:type="spellStart"/>
            <w:r w:rsidRPr="00E23C74">
              <w:rPr>
                <w:rFonts w:ascii="Times New Roman" w:eastAsia="Times New Roman" w:hAnsi="Times New Roman" w:cs="Times New Roman"/>
                <w:sz w:val="24"/>
                <w:szCs w:val="24"/>
              </w:rPr>
              <w:t>Индекс</w:t>
            </w:r>
            <w:proofErr w:type="spellEnd"/>
            <w:r w:rsidRPr="00E23C74">
              <w:rPr>
                <w:rFonts w:ascii="Times New Roman" w:eastAsia="Times New Roman" w:hAnsi="Times New Roman" w:cs="Times New Roman"/>
                <w:spacing w:val="-58"/>
                <w:sz w:val="24"/>
                <w:szCs w:val="24"/>
              </w:rPr>
              <w:t xml:space="preserve">      </w:t>
            </w:r>
          </w:p>
          <w:p w14:paraId="4D2802A5" w14:textId="77777777" w:rsidR="000F76DB" w:rsidRPr="00E23C74" w:rsidRDefault="000F76DB" w:rsidP="00E028AB">
            <w:pPr>
              <w:ind w:left="126" w:right="105" w:hanging="15"/>
              <w:jc w:val="both"/>
              <w:rPr>
                <w:rFonts w:ascii="Times New Roman" w:eastAsia="Times New Roman" w:hAnsi="Times New Roman" w:cs="Times New Roman"/>
                <w:sz w:val="24"/>
                <w:szCs w:val="24"/>
              </w:rPr>
            </w:pPr>
            <w:proofErr w:type="spellStart"/>
            <w:r w:rsidRPr="00E23C74">
              <w:rPr>
                <w:rFonts w:ascii="Times New Roman" w:eastAsia="Times New Roman" w:hAnsi="Times New Roman" w:cs="Times New Roman"/>
                <w:sz w:val="24"/>
                <w:szCs w:val="24"/>
              </w:rPr>
              <w:t>компет</w:t>
            </w:r>
            <w:proofErr w:type="spellEnd"/>
            <w:r w:rsidRPr="00E23C74">
              <w:rPr>
                <w:rFonts w:ascii="Times New Roman" w:eastAsia="Times New Roman" w:hAnsi="Times New Roman" w:cs="Times New Roman"/>
                <w:spacing w:val="-58"/>
                <w:sz w:val="24"/>
                <w:szCs w:val="24"/>
              </w:rPr>
              <w:t xml:space="preserve"> </w:t>
            </w:r>
            <w:proofErr w:type="spellStart"/>
            <w:r w:rsidRPr="00E23C74">
              <w:rPr>
                <w:rFonts w:ascii="Times New Roman" w:eastAsia="Times New Roman" w:hAnsi="Times New Roman" w:cs="Times New Roman"/>
                <w:sz w:val="24"/>
                <w:szCs w:val="24"/>
              </w:rPr>
              <w:t>енции</w:t>
            </w:r>
            <w:proofErr w:type="spellEnd"/>
          </w:p>
        </w:tc>
        <w:tc>
          <w:tcPr>
            <w:tcW w:w="6522" w:type="dxa"/>
            <w:gridSpan w:val="4"/>
          </w:tcPr>
          <w:p w14:paraId="12FA5713" w14:textId="77777777" w:rsidR="000F76DB" w:rsidRPr="00E23C74" w:rsidRDefault="000F76DB" w:rsidP="00E028AB">
            <w:pPr>
              <w:ind w:left="1915" w:right="1910"/>
              <w:jc w:val="both"/>
              <w:rPr>
                <w:rFonts w:ascii="Times New Roman" w:eastAsia="Times New Roman" w:hAnsi="Times New Roman" w:cs="Times New Roman"/>
                <w:sz w:val="24"/>
                <w:szCs w:val="24"/>
              </w:rPr>
            </w:pPr>
            <w:proofErr w:type="spellStart"/>
            <w:r w:rsidRPr="00E23C74">
              <w:rPr>
                <w:rFonts w:ascii="Times New Roman" w:eastAsia="Times New Roman" w:hAnsi="Times New Roman" w:cs="Times New Roman"/>
                <w:sz w:val="24"/>
                <w:szCs w:val="24"/>
              </w:rPr>
              <w:t>Уровни</w:t>
            </w:r>
            <w:proofErr w:type="spellEnd"/>
            <w:r w:rsidRPr="00E23C74">
              <w:rPr>
                <w:rFonts w:ascii="Times New Roman" w:eastAsia="Times New Roman" w:hAnsi="Times New Roman" w:cs="Times New Roman"/>
                <w:spacing w:val="-3"/>
                <w:sz w:val="24"/>
                <w:szCs w:val="24"/>
              </w:rPr>
              <w:t xml:space="preserve"> </w:t>
            </w:r>
            <w:proofErr w:type="spellStart"/>
            <w:r w:rsidRPr="00E23C74">
              <w:rPr>
                <w:rFonts w:ascii="Times New Roman" w:eastAsia="Times New Roman" w:hAnsi="Times New Roman" w:cs="Times New Roman"/>
                <w:sz w:val="24"/>
                <w:szCs w:val="24"/>
              </w:rPr>
              <w:t>сформированности</w:t>
            </w:r>
            <w:proofErr w:type="spellEnd"/>
            <w:r w:rsidRPr="00E23C74">
              <w:rPr>
                <w:rFonts w:ascii="Times New Roman" w:eastAsia="Times New Roman" w:hAnsi="Times New Roman" w:cs="Times New Roman"/>
                <w:spacing w:val="-3"/>
                <w:sz w:val="24"/>
                <w:szCs w:val="24"/>
              </w:rPr>
              <w:t xml:space="preserve"> </w:t>
            </w:r>
            <w:proofErr w:type="spellStart"/>
            <w:r w:rsidRPr="00E23C74">
              <w:rPr>
                <w:rFonts w:ascii="Times New Roman" w:eastAsia="Times New Roman" w:hAnsi="Times New Roman" w:cs="Times New Roman"/>
                <w:sz w:val="24"/>
                <w:szCs w:val="24"/>
              </w:rPr>
              <w:t>компетенции</w:t>
            </w:r>
            <w:proofErr w:type="spellEnd"/>
          </w:p>
        </w:tc>
      </w:tr>
      <w:tr w:rsidR="000F76DB" w:rsidRPr="007004C0" w14:paraId="12DA842D" w14:textId="77777777" w:rsidTr="00F32297">
        <w:trPr>
          <w:trHeight w:val="827"/>
        </w:trPr>
        <w:tc>
          <w:tcPr>
            <w:tcW w:w="846" w:type="dxa"/>
            <w:vMerge/>
          </w:tcPr>
          <w:p w14:paraId="621B9158" w14:textId="77777777" w:rsidR="000F76DB" w:rsidRPr="00E23C74" w:rsidRDefault="000F76DB" w:rsidP="00E028AB">
            <w:pPr>
              <w:jc w:val="both"/>
              <w:rPr>
                <w:rFonts w:ascii="Times New Roman" w:eastAsia="Times New Roman" w:hAnsi="Times New Roman" w:cs="Times New Roman"/>
                <w:sz w:val="24"/>
                <w:szCs w:val="24"/>
              </w:rPr>
            </w:pPr>
          </w:p>
        </w:tc>
        <w:tc>
          <w:tcPr>
            <w:tcW w:w="2272" w:type="dxa"/>
            <w:vMerge/>
          </w:tcPr>
          <w:p w14:paraId="56A3D9A6" w14:textId="77777777" w:rsidR="000F76DB" w:rsidRPr="00E23C74" w:rsidRDefault="000F76DB" w:rsidP="00E028AB">
            <w:pPr>
              <w:jc w:val="both"/>
              <w:rPr>
                <w:rFonts w:ascii="Times New Roman" w:eastAsia="Times New Roman" w:hAnsi="Times New Roman" w:cs="Times New Roman"/>
                <w:sz w:val="24"/>
                <w:szCs w:val="24"/>
              </w:rPr>
            </w:pPr>
          </w:p>
        </w:tc>
        <w:tc>
          <w:tcPr>
            <w:tcW w:w="1559" w:type="dxa"/>
          </w:tcPr>
          <w:p w14:paraId="66E198BC" w14:textId="77777777" w:rsidR="000F76DB" w:rsidRPr="00E23C74" w:rsidRDefault="000F76DB" w:rsidP="00E028AB">
            <w:pPr>
              <w:jc w:val="both"/>
              <w:rPr>
                <w:rFonts w:ascii="Times New Roman" w:eastAsia="Times New Roman" w:hAnsi="Times New Roman" w:cs="Times New Roman"/>
                <w:sz w:val="24"/>
                <w:szCs w:val="24"/>
              </w:rPr>
            </w:pPr>
            <w:proofErr w:type="spellStart"/>
            <w:r w:rsidRPr="00E23C74">
              <w:rPr>
                <w:rFonts w:ascii="Times New Roman" w:eastAsia="Times New Roman" w:hAnsi="Times New Roman" w:cs="Times New Roman"/>
                <w:sz w:val="24"/>
                <w:szCs w:val="24"/>
              </w:rPr>
              <w:t>Недостаточный</w:t>
            </w:r>
            <w:proofErr w:type="spellEnd"/>
          </w:p>
        </w:tc>
        <w:tc>
          <w:tcPr>
            <w:tcW w:w="1707" w:type="dxa"/>
          </w:tcPr>
          <w:p w14:paraId="77AD3F8E" w14:textId="77777777" w:rsidR="000F76DB" w:rsidRPr="00E23C74" w:rsidRDefault="000F76DB" w:rsidP="00E028AB">
            <w:pPr>
              <w:ind w:right="131"/>
              <w:jc w:val="both"/>
              <w:rPr>
                <w:rFonts w:ascii="Times New Roman" w:eastAsia="Times New Roman" w:hAnsi="Times New Roman" w:cs="Times New Roman"/>
                <w:sz w:val="24"/>
                <w:szCs w:val="24"/>
              </w:rPr>
            </w:pPr>
            <w:proofErr w:type="spellStart"/>
            <w:r w:rsidRPr="00E23C74">
              <w:rPr>
                <w:rFonts w:ascii="Times New Roman" w:eastAsia="Times New Roman" w:hAnsi="Times New Roman" w:cs="Times New Roman"/>
                <w:sz w:val="24"/>
                <w:szCs w:val="24"/>
              </w:rPr>
              <w:t>Удовлетворитель</w:t>
            </w:r>
            <w:proofErr w:type="spellEnd"/>
            <w:r w:rsidRPr="00E23C74">
              <w:rPr>
                <w:rFonts w:ascii="Times New Roman" w:eastAsia="Times New Roman" w:hAnsi="Times New Roman" w:cs="Times New Roman"/>
                <w:spacing w:val="-57"/>
                <w:sz w:val="24"/>
                <w:szCs w:val="24"/>
              </w:rPr>
              <w:t xml:space="preserve"> </w:t>
            </w:r>
            <w:proofErr w:type="spellStart"/>
            <w:r w:rsidRPr="00E23C74">
              <w:rPr>
                <w:rFonts w:ascii="Times New Roman" w:eastAsia="Times New Roman" w:hAnsi="Times New Roman" w:cs="Times New Roman"/>
                <w:sz w:val="24"/>
                <w:szCs w:val="24"/>
              </w:rPr>
              <w:t>ный</w:t>
            </w:r>
            <w:proofErr w:type="spellEnd"/>
          </w:p>
          <w:p w14:paraId="4C6C33EE" w14:textId="77777777" w:rsidR="000F76DB" w:rsidRPr="00E23C74" w:rsidRDefault="000F76DB" w:rsidP="00E028AB">
            <w:pPr>
              <w:jc w:val="both"/>
              <w:rPr>
                <w:rFonts w:ascii="Times New Roman" w:eastAsia="Times New Roman" w:hAnsi="Times New Roman" w:cs="Times New Roman"/>
                <w:sz w:val="24"/>
                <w:szCs w:val="24"/>
              </w:rPr>
            </w:pPr>
            <w:r w:rsidRPr="00E23C74">
              <w:rPr>
                <w:rFonts w:ascii="Times New Roman" w:eastAsia="Times New Roman" w:hAnsi="Times New Roman" w:cs="Times New Roman"/>
                <w:sz w:val="24"/>
                <w:szCs w:val="24"/>
              </w:rPr>
              <w:t>(</w:t>
            </w:r>
            <w:proofErr w:type="spellStart"/>
            <w:r w:rsidRPr="00E23C74">
              <w:rPr>
                <w:rFonts w:ascii="Times New Roman" w:eastAsia="Times New Roman" w:hAnsi="Times New Roman" w:cs="Times New Roman"/>
                <w:sz w:val="24"/>
                <w:szCs w:val="24"/>
              </w:rPr>
              <w:t>достаточный</w:t>
            </w:r>
            <w:proofErr w:type="spellEnd"/>
            <w:r w:rsidRPr="00E23C74">
              <w:rPr>
                <w:rFonts w:ascii="Times New Roman" w:eastAsia="Times New Roman" w:hAnsi="Times New Roman" w:cs="Times New Roman"/>
                <w:sz w:val="24"/>
                <w:szCs w:val="24"/>
              </w:rPr>
              <w:t>)</w:t>
            </w:r>
          </w:p>
        </w:tc>
        <w:tc>
          <w:tcPr>
            <w:tcW w:w="1412" w:type="dxa"/>
            <w:shd w:val="clear" w:color="auto" w:fill="auto"/>
          </w:tcPr>
          <w:p w14:paraId="6E110959" w14:textId="77777777" w:rsidR="000F76DB" w:rsidRPr="00E23C74" w:rsidRDefault="000F76DB" w:rsidP="00E028AB">
            <w:pPr>
              <w:jc w:val="both"/>
              <w:rPr>
                <w:rFonts w:ascii="Times New Roman" w:eastAsia="Times New Roman" w:hAnsi="Times New Roman" w:cs="Times New Roman"/>
                <w:color w:val="000000" w:themeColor="text1"/>
                <w:sz w:val="24"/>
                <w:szCs w:val="24"/>
              </w:rPr>
            </w:pPr>
            <w:proofErr w:type="spellStart"/>
            <w:r w:rsidRPr="00E23C74">
              <w:rPr>
                <w:rFonts w:ascii="Times New Roman" w:eastAsia="Times New Roman" w:hAnsi="Times New Roman" w:cs="Times New Roman"/>
                <w:color w:val="000000" w:themeColor="text1"/>
                <w:sz w:val="24"/>
                <w:szCs w:val="24"/>
              </w:rPr>
              <w:t>Базовый</w:t>
            </w:r>
            <w:proofErr w:type="spellEnd"/>
          </w:p>
        </w:tc>
        <w:tc>
          <w:tcPr>
            <w:tcW w:w="1844" w:type="dxa"/>
            <w:shd w:val="clear" w:color="auto" w:fill="auto"/>
          </w:tcPr>
          <w:p w14:paraId="1EA09E02" w14:textId="77777777" w:rsidR="000F76DB" w:rsidRPr="00E23C74" w:rsidRDefault="000F76DB" w:rsidP="00E028AB">
            <w:pPr>
              <w:jc w:val="both"/>
              <w:rPr>
                <w:rFonts w:ascii="Times New Roman" w:eastAsia="Times New Roman" w:hAnsi="Times New Roman" w:cs="Times New Roman"/>
                <w:color w:val="000000" w:themeColor="text1"/>
                <w:sz w:val="24"/>
                <w:szCs w:val="24"/>
              </w:rPr>
            </w:pPr>
            <w:proofErr w:type="spellStart"/>
            <w:r w:rsidRPr="00E23C74">
              <w:rPr>
                <w:rFonts w:ascii="Times New Roman" w:eastAsia="Times New Roman" w:hAnsi="Times New Roman" w:cs="Times New Roman"/>
                <w:color w:val="000000" w:themeColor="text1"/>
                <w:sz w:val="24"/>
                <w:szCs w:val="24"/>
              </w:rPr>
              <w:t>Повышенный</w:t>
            </w:r>
            <w:proofErr w:type="spellEnd"/>
          </w:p>
        </w:tc>
      </w:tr>
      <w:tr w:rsidR="00E23C74" w:rsidRPr="00E23C74" w14:paraId="2A03BB10" w14:textId="77777777" w:rsidTr="00C60722">
        <w:trPr>
          <w:gridAfter w:val="5"/>
          <w:wAfter w:w="8794" w:type="dxa"/>
          <w:trHeight w:val="827"/>
        </w:trPr>
        <w:tc>
          <w:tcPr>
            <w:tcW w:w="846" w:type="dxa"/>
          </w:tcPr>
          <w:p w14:paraId="47C34A3C" w14:textId="77777777" w:rsidR="00BD0F81" w:rsidRPr="007004C0" w:rsidRDefault="00BD0F81" w:rsidP="00C60722">
            <w:pPr>
              <w:jc w:val="both"/>
              <w:rPr>
                <w:rFonts w:ascii="Times New Roman" w:eastAsia="Times New Roman" w:hAnsi="Times New Roman" w:cs="Times New Roman"/>
                <w:sz w:val="24"/>
                <w:szCs w:val="24"/>
                <w:highlight w:val="yellow"/>
                <w:lang w:val="ru-RU"/>
              </w:rPr>
            </w:pPr>
          </w:p>
        </w:tc>
      </w:tr>
      <w:tr w:rsidR="000F76DB" w:rsidRPr="00E23C74" w14:paraId="7406F426" w14:textId="77777777" w:rsidTr="00F32297">
        <w:trPr>
          <w:trHeight w:val="827"/>
        </w:trPr>
        <w:tc>
          <w:tcPr>
            <w:tcW w:w="846" w:type="dxa"/>
            <w:vMerge w:val="restart"/>
          </w:tcPr>
          <w:p w14:paraId="0C054327" w14:textId="05B11C41" w:rsidR="000F76DB" w:rsidRPr="004B47D4" w:rsidRDefault="00377B26" w:rsidP="00377B26">
            <w:pPr>
              <w:jc w:val="center"/>
              <w:rPr>
                <w:rFonts w:ascii="Times New Roman" w:eastAsia="Times New Roman" w:hAnsi="Times New Roman" w:cs="Times New Roman"/>
                <w:sz w:val="24"/>
                <w:szCs w:val="24"/>
                <w:lang w:val="ru-RU"/>
              </w:rPr>
            </w:pPr>
            <w:r w:rsidRPr="004B47D4">
              <w:rPr>
                <w:rFonts w:ascii="Times New Roman" w:eastAsia="Times New Roman" w:hAnsi="Times New Roman" w:cs="Times New Roman"/>
                <w:sz w:val="24"/>
                <w:szCs w:val="24"/>
                <w:lang w:val="ru-RU"/>
              </w:rPr>
              <w:t>ОК-4</w:t>
            </w:r>
          </w:p>
          <w:p w14:paraId="640D76D5" w14:textId="6FC8F8FF" w:rsidR="00377B26" w:rsidRPr="004B47D4" w:rsidRDefault="00377B26" w:rsidP="00377B26">
            <w:pPr>
              <w:jc w:val="center"/>
              <w:rPr>
                <w:rFonts w:ascii="Times New Roman" w:eastAsia="Times New Roman" w:hAnsi="Times New Roman" w:cs="Times New Roman"/>
                <w:sz w:val="24"/>
                <w:szCs w:val="24"/>
                <w:highlight w:val="yellow"/>
                <w:lang w:val="ru-RU"/>
              </w:rPr>
            </w:pPr>
          </w:p>
        </w:tc>
        <w:tc>
          <w:tcPr>
            <w:tcW w:w="2272" w:type="dxa"/>
          </w:tcPr>
          <w:p w14:paraId="169D0F64" w14:textId="77777777" w:rsidR="000F76DB" w:rsidRPr="004B47D4" w:rsidRDefault="00377B26" w:rsidP="004B47D4">
            <w:pPr>
              <w:rPr>
                <w:rFonts w:ascii="Times New Roman" w:eastAsia="Times New Roman" w:hAnsi="Times New Roman" w:cs="Times New Roman"/>
                <w:color w:val="000000" w:themeColor="text1"/>
                <w:sz w:val="24"/>
                <w:szCs w:val="24"/>
                <w:lang w:val="ru-RU"/>
              </w:rPr>
            </w:pPr>
            <w:r w:rsidRPr="004B47D4">
              <w:rPr>
                <w:rFonts w:ascii="Times New Roman" w:eastAsia="Times New Roman" w:hAnsi="Times New Roman" w:cs="Times New Roman"/>
                <w:color w:val="000000" w:themeColor="text1"/>
                <w:sz w:val="24"/>
                <w:szCs w:val="24"/>
                <w:lang w:val="ru-RU"/>
              </w:rPr>
              <w:t xml:space="preserve">Работать в коллективе и команде, эффективно взаимодействовать с коллегами, руководство, клиентами. </w:t>
            </w:r>
          </w:p>
          <w:p w14:paraId="7394A3F7" w14:textId="7E32B5F8" w:rsidR="00377B26" w:rsidRPr="004B47D4" w:rsidRDefault="00145EA7" w:rsidP="004B47D4">
            <w:pPr>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ru-RU"/>
              </w:rPr>
              <w:t>Профессионально важные псих</w:t>
            </w:r>
            <w:r w:rsidR="00377B26" w:rsidRPr="004B47D4">
              <w:rPr>
                <w:rFonts w:ascii="Times New Roman" w:eastAsia="Times New Roman" w:hAnsi="Times New Roman" w:cs="Times New Roman"/>
                <w:color w:val="000000" w:themeColor="text1"/>
                <w:sz w:val="24"/>
                <w:szCs w:val="24"/>
                <w:lang w:val="ru-RU"/>
              </w:rPr>
              <w:t xml:space="preserve">ологические качества личности. Основы эффективного сотрудничества в коллективе </w:t>
            </w:r>
          </w:p>
        </w:tc>
        <w:tc>
          <w:tcPr>
            <w:tcW w:w="1559" w:type="dxa"/>
          </w:tcPr>
          <w:p w14:paraId="7FBB4DB8" w14:textId="2E6F826F" w:rsidR="000F76DB" w:rsidRPr="004B47D4" w:rsidRDefault="00E23C74" w:rsidP="004B47D4">
            <w:pPr>
              <w:rPr>
                <w:rFonts w:ascii="Times New Roman" w:eastAsia="Times New Roman" w:hAnsi="Times New Roman" w:cs="Times New Roman"/>
                <w:color w:val="000000" w:themeColor="text1"/>
                <w:sz w:val="24"/>
                <w:szCs w:val="24"/>
                <w:lang w:val="ru-RU"/>
              </w:rPr>
            </w:pPr>
            <w:r w:rsidRPr="004B47D4">
              <w:rPr>
                <w:rFonts w:ascii="Times New Roman" w:eastAsia="Times New Roman" w:hAnsi="Times New Roman" w:cs="Times New Roman"/>
                <w:color w:val="000000" w:themeColor="text1"/>
                <w:spacing w:val="-2"/>
                <w:sz w:val="24"/>
                <w:szCs w:val="24"/>
                <w:lang w:val="ru-RU"/>
              </w:rPr>
              <w:t>Теоретическое содержание курса не освоено, необходимые умения не сформулированы, выполненные учебные задания содержат грубые ошибки, оценка выполнения практических заданий, выполнения индивидуальных заданий, принятие нормативов</w:t>
            </w:r>
          </w:p>
        </w:tc>
        <w:tc>
          <w:tcPr>
            <w:tcW w:w="1707" w:type="dxa"/>
          </w:tcPr>
          <w:p w14:paraId="516BADE9" w14:textId="5C0C3B23" w:rsidR="000F76DB" w:rsidRPr="004B47D4" w:rsidRDefault="00E23C74" w:rsidP="004B47D4">
            <w:pPr>
              <w:ind w:right="131"/>
              <w:rPr>
                <w:rFonts w:ascii="Times New Roman" w:eastAsia="Times New Roman" w:hAnsi="Times New Roman" w:cs="Times New Roman"/>
                <w:color w:val="000000" w:themeColor="text1"/>
                <w:sz w:val="24"/>
                <w:szCs w:val="24"/>
                <w:lang w:val="ru-RU"/>
              </w:rPr>
            </w:pPr>
            <w:r w:rsidRPr="004B47D4">
              <w:rPr>
                <w:rFonts w:ascii="Times New Roman" w:eastAsia="Times New Roman" w:hAnsi="Times New Roman" w:cs="Times New Roman"/>
                <w:color w:val="000000" w:themeColor="text1"/>
                <w:spacing w:val="-2"/>
                <w:sz w:val="24"/>
                <w:szCs w:val="24"/>
                <w:lang w:val="ru-RU"/>
              </w:rPr>
              <w:t>Теоретическое содержание курса освоены частично, но пробелы не носят существенного характера, необходимые умения работы освоенным материалом в основном сформированы, большинство предусмотренных программой обучения учебных заданий выполнено, некоторые из выполненных заданий содержат ошибки</w:t>
            </w:r>
          </w:p>
        </w:tc>
        <w:tc>
          <w:tcPr>
            <w:tcW w:w="1412" w:type="dxa"/>
          </w:tcPr>
          <w:p w14:paraId="45791941" w14:textId="4E1A0B4E" w:rsidR="000F76DB" w:rsidRPr="004B47D4" w:rsidRDefault="00BD0F81" w:rsidP="004B47D4">
            <w:pPr>
              <w:rPr>
                <w:rFonts w:ascii="Times New Roman" w:eastAsia="Times New Roman" w:hAnsi="Times New Roman" w:cs="Times New Roman"/>
                <w:color w:val="000000" w:themeColor="text1"/>
                <w:sz w:val="24"/>
                <w:szCs w:val="24"/>
                <w:lang w:val="ru-RU"/>
              </w:rPr>
            </w:pPr>
            <w:r w:rsidRPr="004B47D4">
              <w:rPr>
                <w:rFonts w:ascii="Times New Roman" w:eastAsia="Times New Roman" w:hAnsi="Times New Roman" w:cs="Times New Roman"/>
                <w:color w:val="000000" w:themeColor="text1"/>
                <w:spacing w:val="-2"/>
                <w:sz w:val="24"/>
                <w:szCs w:val="24"/>
                <w:lang w:val="ru-RU"/>
              </w:rPr>
              <w:t xml:space="preserve">Теоретическое содержание курса освоено </w:t>
            </w:r>
            <w:r w:rsidR="00E23C74" w:rsidRPr="004B47D4">
              <w:rPr>
                <w:rFonts w:ascii="Times New Roman" w:eastAsia="Times New Roman" w:hAnsi="Times New Roman" w:cs="Times New Roman"/>
                <w:color w:val="000000" w:themeColor="text1"/>
                <w:spacing w:val="-2"/>
                <w:sz w:val="24"/>
                <w:szCs w:val="24"/>
                <w:lang w:val="ru-RU"/>
              </w:rPr>
              <w:t>полностью, без</w:t>
            </w:r>
            <w:r w:rsidRPr="004B47D4">
              <w:rPr>
                <w:rFonts w:ascii="Times New Roman" w:eastAsia="Times New Roman" w:hAnsi="Times New Roman" w:cs="Times New Roman"/>
                <w:color w:val="000000" w:themeColor="text1"/>
                <w:spacing w:val="-2"/>
                <w:sz w:val="24"/>
                <w:szCs w:val="24"/>
                <w:lang w:val="ru-RU"/>
              </w:rPr>
              <w:t xml:space="preserve"> пробелов, некоторые умения сформированы недостаточно, все предусмотренные программой учебные задания выполнены некоторые виды заданий выполнены с ошибками.</w:t>
            </w:r>
          </w:p>
        </w:tc>
        <w:tc>
          <w:tcPr>
            <w:tcW w:w="1844" w:type="dxa"/>
          </w:tcPr>
          <w:p w14:paraId="7EAAA849" w14:textId="6C9D4ED9" w:rsidR="000F76DB" w:rsidRPr="004B47D4" w:rsidRDefault="00E23C74" w:rsidP="004B47D4">
            <w:pPr>
              <w:rPr>
                <w:rFonts w:ascii="Times New Roman" w:eastAsia="Times New Roman" w:hAnsi="Times New Roman" w:cs="Times New Roman"/>
                <w:color w:val="000000" w:themeColor="text1"/>
                <w:sz w:val="24"/>
                <w:szCs w:val="24"/>
                <w:lang w:val="ru-RU"/>
              </w:rPr>
            </w:pPr>
            <w:r w:rsidRPr="004B47D4">
              <w:rPr>
                <w:rFonts w:ascii="Times New Roman" w:eastAsia="Times New Roman" w:hAnsi="Times New Roman" w:cs="Times New Roman"/>
                <w:color w:val="000000" w:themeColor="text1"/>
                <w:spacing w:val="-2"/>
                <w:sz w:val="24"/>
                <w:szCs w:val="24"/>
                <w:lang w:val="ru-RU"/>
              </w:rPr>
              <w:t xml:space="preserve">Теоретическое содержание </w:t>
            </w:r>
            <w:r w:rsidR="00BD0F81" w:rsidRPr="004B47D4">
              <w:rPr>
                <w:rFonts w:ascii="Times New Roman" w:eastAsia="Times New Roman" w:hAnsi="Times New Roman" w:cs="Times New Roman"/>
                <w:color w:val="000000" w:themeColor="text1"/>
                <w:spacing w:val="-2"/>
                <w:sz w:val="24"/>
                <w:szCs w:val="24"/>
                <w:lang w:val="ru-RU"/>
              </w:rPr>
              <w:t xml:space="preserve"> курса </w:t>
            </w:r>
            <w:r w:rsidRPr="004B47D4">
              <w:rPr>
                <w:rFonts w:ascii="Times New Roman" w:eastAsia="Times New Roman" w:hAnsi="Times New Roman" w:cs="Times New Roman"/>
                <w:color w:val="000000" w:themeColor="text1"/>
                <w:spacing w:val="-2"/>
                <w:sz w:val="24"/>
                <w:szCs w:val="24"/>
                <w:lang w:val="ru-RU"/>
              </w:rPr>
              <w:t>освоено</w:t>
            </w:r>
            <w:r w:rsidR="00BD0F81" w:rsidRPr="004B47D4">
              <w:rPr>
                <w:rFonts w:ascii="Times New Roman" w:eastAsia="Times New Roman" w:hAnsi="Times New Roman" w:cs="Times New Roman"/>
                <w:color w:val="000000" w:themeColor="text1"/>
                <w:spacing w:val="-2"/>
                <w:sz w:val="24"/>
                <w:szCs w:val="24"/>
                <w:lang w:val="ru-RU"/>
              </w:rPr>
              <w:t xml:space="preserve"> полностью, без пробелов, умение сформированы, все предусмотренные программой учебные задания выполнены, качество их выполнения оценено высоко </w:t>
            </w:r>
          </w:p>
        </w:tc>
      </w:tr>
      <w:tr w:rsidR="000F76DB" w:rsidRPr="007004C0" w14:paraId="38BC8AD1" w14:textId="77777777" w:rsidTr="00F32297">
        <w:trPr>
          <w:trHeight w:val="9911"/>
        </w:trPr>
        <w:tc>
          <w:tcPr>
            <w:tcW w:w="846" w:type="dxa"/>
            <w:vMerge/>
          </w:tcPr>
          <w:p w14:paraId="49D14AEB" w14:textId="77777777" w:rsidR="000F76DB" w:rsidRPr="00C111D7" w:rsidRDefault="000F76DB" w:rsidP="00E028AB">
            <w:pPr>
              <w:jc w:val="both"/>
              <w:rPr>
                <w:rFonts w:ascii="Times New Roman" w:eastAsia="Times New Roman" w:hAnsi="Times New Roman" w:cs="Times New Roman"/>
                <w:sz w:val="24"/>
                <w:szCs w:val="24"/>
                <w:lang w:val="ru-RU"/>
              </w:rPr>
            </w:pPr>
          </w:p>
        </w:tc>
        <w:tc>
          <w:tcPr>
            <w:tcW w:w="2272" w:type="dxa"/>
            <w:shd w:val="clear" w:color="auto" w:fill="auto"/>
          </w:tcPr>
          <w:p w14:paraId="33DDE610" w14:textId="77777777" w:rsidR="000F76DB" w:rsidRPr="00672B8B" w:rsidRDefault="00377B26" w:rsidP="00E028AB">
            <w:pPr>
              <w:jc w:val="both"/>
              <w:rPr>
                <w:rFonts w:ascii="Times New Roman" w:eastAsia="Times New Roman" w:hAnsi="Times New Roman" w:cs="Times New Roman"/>
                <w:sz w:val="24"/>
                <w:szCs w:val="24"/>
                <w:lang w:val="ru-RU"/>
              </w:rPr>
            </w:pPr>
            <w:r w:rsidRPr="00672B8B">
              <w:rPr>
                <w:rFonts w:ascii="Times New Roman" w:eastAsia="Times New Roman" w:hAnsi="Times New Roman" w:cs="Times New Roman"/>
                <w:sz w:val="24"/>
                <w:szCs w:val="24"/>
                <w:lang w:val="ru-RU"/>
              </w:rPr>
              <w:t>ОК-8</w:t>
            </w:r>
          </w:p>
          <w:p w14:paraId="7D33EF9C" w14:textId="6ABDE7C0" w:rsidR="00377B26" w:rsidRPr="00C111D7" w:rsidRDefault="00377B26" w:rsidP="00E028AB">
            <w:pPr>
              <w:jc w:val="both"/>
              <w:rPr>
                <w:rFonts w:ascii="Times New Roman" w:eastAsia="Times New Roman" w:hAnsi="Times New Roman" w:cs="Times New Roman"/>
                <w:sz w:val="24"/>
                <w:szCs w:val="24"/>
                <w:lang w:val="ru-RU"/>
              </w:rPr>
            </w:pPr>
            <w:r w:rsidRPr="00672B8B">
              <w:rPr>
                <w:rFonts w:ascii="Times New Roman" w:eastAsia="Times New Roman" w:hAnsi="Times New Roman" w:cs="Times New Roman"/>
                <w:sz w:val="24"/>
                <w:szCs w:val="24"/>
                <w:lang w:val="ru-RU"/>
              </w:rPr>
              <w:t>Использовать физкультурно-оздоровительную деятельность для сохранения и укрепления здоровья, достижения жизненных и профессиональных целей. Пользоваться средствами профилактики перенапряжения характерными для данной специальности. Основы здорового образа жизни. Условия профессиональной деятельности и зоны риска физического здоровья для специальности. Средства профилактики перенапряжения</w:t>
            </w:r>
            <w:r w:rsidRPr="00C111D7">
              <w:rPr>
                <w:rFonts w:ascii="Times New Roman" w:eastAsia="Times New Roman" w:hAnsi="Times New Roman" w:cs="Times New Roman"/>
                <w:b/>
                <w:sz w:val="24"/>
                <w:szCs w:val="24"/>
                <w:lang w:val="ru-RU"/>
              </w:rPr>
              <w:t xml:space="preserve">. </w:t>
            </w:r>
          </w:p>
        </w:tc>
        <w:tc>
          <w:tcPr>
            <w:tcW w:w="1559" w:type="dxa"/>
            <w:shd w:val="clear" w:color="auto" w:fill="auto"/>
          </w:tcPr>
          <w:p w14:paraId="4C7C367F"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pacing w:val="-2"/>
                <w:sz w:val="24"/>
                <w:szCs w:val="24"/>
                <w:lang w:val="ru-RU"/>
              </w:rPr>
              <w:t xml:space="preserve">Не воспроизводит: </w:t>
            </w:r>
            <w:r w:rsidRPr="00C111D7">
              <w:rPr>
                <w:rFonts w:ascii="Times New Roman" w:eastAsia="Times New Roman" w:hAnsi="Times New Roman" w:cs="Times New Roman"/>
                <w:sz w:val="24"/>
                <w:szCs w:val="24"/>
                <w:lang w:val="ru-RU"/>
              </w:rPr>
              <w:t>распределение</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критерии распределения задач между членами</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команды,</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учитывая</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 xml:space="preserve">их компетенции и навыки; </w:t>
            </w:r>
            <w:r w:rsidRPr="00C111D7">
              <w:rPr>
                <w:rFonts w:ascii="Times New Roman" w:eastAsia="Times New Roman" w:hAnsi="Times New Roman" w:cs="Times New Roman"/>
                <w:spacing w:val="-2"/>
                <w:sz w:val="24"/>
                <w:szCs w:val="24"/>
                <w:lang w:val="ru-RU"/>
              </w:rPr>
              <w:t xml:space="preserve">принципы контроля </w:t>
            </w:r>
            <w:r w:rsidRPr="00C111D7">
              <w:rPr>
                <w:rFonts w:ascii="Times New Roman" w:eastAsia="Times New Roman" w:hAnsi="Times New Roman" w:cs="Times New Roman"/>
                <w:sz w:val="24"/>
                <w:szCs w:val="24"/>
                <w:lang w:val="ru-RU"/>
              </w:rPr>
              <w:t xml:space="preserve">исполнения работы, может описать как отслеживать прогресс выполнения задач, </w:t>
            </w:r>
            <w:r w:rsidRPr="00C111D7">
              <w:rPr>
                <w:rFonts w:ascii="Times New Roman" w:eastAsia="Times New Roman" w:hAnsi="Times New Roman" w:cs="Times New Roman"/>
                <w:spacing w:val="-2"/>
                <w:sz w:val="24"/>
                <w:szCs w:val="24"/>
                <w:lang w:val="ru-RU"/>
              </w:rPr>
              <w:t>идентифицировать</w:t>
            </w:r>
            <w:r w:rsidRPr="00C111D7">
              <w:rPr>
                <w:rFonts w:ascii="Times New Roman" w:eastAsia="Times New Roman" w:hAnsi="Times New Roman" w:cs="Times New Roman"/>
                <w:spacing w:val="-6"/>
                <w:sz w:val="24"/>
                <w:szCs w:val="24"/>
                <w:lang w:val="ru-RU"/>
              </w:rPr>
              <w:t xml:space="preserve"> </w:t>
            </w:r>
            <w:r w:rsidRPr="00C111D7">
              <w:rPr>
                <w:rFonts w:ascii="Times New Roman" w:eastAsia="Times New Roman" w:hAnsi="Times New Roman" w:cs="Times New Roman"/>
                <w:spacing w:val="-2"/>
                <w:sz w:val="24"/>
                <w:szCs w:val="24"/>
                <w:lang w:val="ru-RU"/>
              </w:rPr>
              <w:t>проблемы</w:t>
            </w:r>
            <w:r w:rsidRPr="00C111D7">
              <w:rPr>
                <w:rFonts w:ascii="Times New Roman" w:eastAsia="Times New Roman" w:hAnsi="Times New Roman" w:cs="Times New Roman"/>
                <w:spacing w:val="-5"/>
                <w:sz w:val="24"/>
                <w:szCs w:val="24"/>
                <w:lang w:val="ru-RU"/>
              </w:rPr>
              <w:t xml:space="preserve"> </w:t>
            </w:r>
            <w:r w:rsidRPr="00C111D7">
              <w:rPr>
                <w:rFonts w:ascii="Times New Roman" w:eastAsia="Times New Roman" w:hAnsi="Times New Roman" w:cs="Times New Roman"/>
                <w:spacing w:val="-2"/>
                <w:sz w:val="24"/>
                <w:szCs w:val="24"/>
                <w:lang w:val="ru-RU"/>
              </w:rPr>
              <w:t xml:space="preserve">и </w:t>
            </w:r>
            <w:r w:rsidRPr="00C111D7">
              <w:rPr>
                <w:rFonts w:ascii="Times New Roman" w:eastAsia="Times New Roman" w:hAnsi="Times New Roman" w:cs="Times New Roman"/>
                <w:sz w:val="24"/>
                <w:szCs w:val="24"/>
                <w:lang w:val="ru-RU"/>
              </w:rPr>
              <w:t xml:space="preserve">принимать меры по их </w:t>
            </w:r>
            <w:r w:rsidRPr="00C111D7">
              <w:rPr>
                <w:rFonts w:ascii="Times New Roman" w:eastAsia="Times New Roman" w:hAnsi="Times New Roman" w:cs="Times New Roman"/>
                <w:spacing w:val="-2"/>
                <w:sz w:val="24"/>
                <w:szCs w:val="24"/>
                <w:lang w:val="ru-RU"/>
              </w:rPr>
              <w:t>решению.</w:t>
            </w:r>
          </w:p>
          <w:p w14:paraId="544385AB" w14:textId="77777777" w:rsidR="000F76DB" w:rsidRPr="00C111D7" w:rsidRDefault="000F76DB" w:rsidP="00E028AB">
            <w:pPr>
              <w:tabs>
                <w:tab w:val="left" w:pos="2074"/>
                <w:tab w:val="left" w:pos="2448"/>
              </w:tabs>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 xml:space="preserve">Не понимает: </w:t>
            </w:r>
            <w:r w:rsidRPr="00C111D7">
              <w:rPr>
                <w:rFonts w:ascii="Times New Roman" w:eastAsia="Times New Roman" w:hAnsi="Times New Roman" w:cs="Times New Roman"/>
                <w:sz w:val="24"/>
                <w:szCs w:val="24"/>
                <w:lang w:val="ru-RU"/>
              </w:rPr>
              <w:t xml:space="preserve">планирование </w:t>
            </w:r>
            <w:r w:rsidRPr="00C111D7">
              <w:rPr>
                <w:rFonts w:ascii="Times New Roman" w:eastAsia="Times New Roman" w:hAnsi="Times New Roman" w:cs="Times New Roman"/>
                <w:spacing w:val="-2"/>
                <w:sz w:val="24"/>
                <w:szCs w:val="24"/>
                <w:lang w:val="ru-RU"/>
              </w:rPr>
              <w:t xml:space="preserve">работы, используя </w:t>
            </w:r>
            <w:r w:rsidRPr="00C111D7">
              <w:rPr>
                <w:rFonts w:ascii="Times New Roman" w:eastAsia="Times New Roman" w:hAnsi="Times New Roman" w:cs="Times New Roman"/>
                <w:sz w:val="24"/>
                <w:szCs w:val="24"/>
                <w:lang w:val="ru-RU"/>
              </w:rPr>
              <w:t xml:space="preserve">соответствующие методы и </w:t>
            </w:r>
            <w:r w:rsidRPr="00C111D7">
              <w:rPr>
                <w:rFonts w:ascii="Times New Roman" w:eastAsia="Times New Roman" w:hAnsi="Times New Roman" w:cs="Times New Roman"/>
                <w:spacing w:val="-2"/>
                <w:sz w:val="24"/>
                <w:szCs w:val="24"/>
                <w:lang w:val="ru-RU"/>
              </w:rPr>
              <w:t>техники чтобы оптимизировать рабочий процесс.</w:t>
            </w:r>
          </w:p>
          <w:p w14:paraId="3D6BE1AA"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Не применяет:</w:t>
            </w:r>
            <w:r w:rsidRPr="00C111D7">
              <w:rPr>
                <w:rFonts w:ascii="Times New Roman" w:eastAsia="Times New Roman" w:hAnsi="Times New Roman" w:cs="Times New Roman"/>
                <w:b/>
                <w:i/>
                <w:spacing w:val="-14"/>
                <w:sz w:val="24"/>
                <w:szCs w:val="24"/>
                <w:lang w:val="ru-RU"/>
              </w:rPr>
              <w:t xml:space="preserve"> </w:t>
            </w:r>
            <w:r w:rsidRPr="00C111D7">
              <w:rPr>
                <w:rFonts w:ascii="Times New Roman" w:eastAsia="Times New Roman" w:hAnsi="Times New Roman" w:cs="Times New Roman"/>
                <w:sz w:val="24"/>
                <w:szCs w:val="24"/>
                <w:lang w:val="ru-RU"/>
              </w:rPr>
              <w:t xml:space="preserve">контролирование </w:t>
            </w:r>
            <w:r w:rsidRPr="00C111D7">
              <w:rPr>
                <w:rFonts w:ascii="Times New Roman" w:eastAsia="Times New Roman" w:hAnsi="Times New Roman" w:cs="Times New Roman"/>
                <w:spacing w:val="-2"/>
                <w:sz w:val="24"/>
                <w:szCs w:val="24"/>
                <w:lang w:val="ru-RU"/>
              </w:rPr>
              <w:t xml:space="preserve">исполнения работы, отслеживая прогресс </w:t>
            </w:r>
            <w:r w:rsidRPr="00C111D7">
              <w:rPr>
                <w:rFonts w:ascii="Times New Roman" w:eastAsia="Times New Roman" w:hAnsi="Times New Roman" w:cs="Times New Roman"/>
                <w:sz w:val="24"/>
                <w:szCs w:val="24"/>
                <w:lang w:val="ru-RU"/>
              </w:rPr>
              <w:t>выполнения</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39"/>
                <w:sz w:val="24"/>
                <w:szCs w:val="24"/>
                <w:lang w:val="ru-RU"/>
              </w:rPr>
              <w:t xml:space="preserve"> </w:t>
            </w:r>
            <w:r w:rsidRPr="00C111D7">
              <w:rPr>
                <w:rFonts w:ascii="Times New Roman" w:eastAsia="Times New Roman" w:hAnsi="Times New Roman" w:cs="Times New Roman"/>
                <w:sz w:val="24"/>
                <w:szCs w:val="24"/>
                <w:lang w:val="ru-RU"/>
              </w:rPr>
              <w:t>и</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pacing w:val="-2"/>
                <w:sz w:val="24"/>
                <w:szCs w:val="24"/>
                <w:lang w:val="ru-RU"/>
              </w:rPr>
              <w:t xml:space="preserve">решая </w:t>
            </w:r>
            <w:r w:rsidRPr="00C111D7">
              <w:rPr>
                <w:rFonts w:ascii="Times New Roman" w:eastAsia="Times New Roman" w:hAnsi="Times New Roman" w:cs="Times New Roman"/>
                <w:sz w:val="24"/>
                <w:szCs w:val="24"/>
                <w:lang w:val="ru-RU"/>
              </w:rPr>
              <w:t>возникающие</w:t>
            </w:r>
            <w:r w:rsidRPr="00C111D7">
              <w:rPr>
                <w:rFonts w:ascii="Times New Roman" w:eastAsia="Times New Roman" w:hAnsi="Times New Roman" w:cs="Times New Roman"/>
                <w:spacing w:val="-9"/>
                <w:sz w:val="24"/>
                <w:szCs w:val="24"/>
                <w:lang w:val="ru-RU"/>
              </w:rPr>
              <w:t xml:space="preserve">  </w:t>
            </w:r>
            <w:r w:rsidRPr="00C111D7">
              <w:rPr>
                <w:rFonts w:ascii="Times New Roman" w:eastAsia="Times New Roman" w:hAnsi="Times New Roman" w:cs="Times New Roman"/>
                <w:spacing w:val="-2"/>
                <w:sz w:val="24"/>
                <w:szCs w:val="24"/>
                <w:lang w:val="ru-RU"/>
              </w:rPr>
              <w:t>проблемы</w:t>
            </w:r>
          </w:p>
        </w:tc>
        <w:tc>
          <w:tcPr>
            <w:tcW w:w="1707" w:type="dxa"/>
            <w:shd w:val="clear" w:color="auto" w:fill="auto"/>
          </w:tcPr>
          <w:p w14:paraId="6EBD09DA"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pacing w:val="-2"/>
                <w:sz w:val="24"/>
                <w:szCs w:val="24"/>
                <w:lang w:val="ru-RU"/>
              </w:rPr>
              <w:t xml:space="preserve">С трудом воспроизводит: </w:t>
            </w:r>
            <w:r w:rsidRPr="00C111D7">
              <w:rPr>
                <w:rFonts w:ascii="Times New Roman" w:eastAsia="Times New Roman" w:hAnsi="Times New Roman" w:cs="Times New Roman"/>
                <w:sz w:val="24"/>
                <w:szCs w:val="24"/>
                <w:lang w:val="ru-RU"/>
              </w:rPr>
              <w:t>распределение</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критерии распределения задач между членами</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команды,</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учитывая</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 xml:space="preserve">их компетенции и навыки; </w:t>
            </w:r>
            <w:r w:rsidRPr="00C111D7">
              <w:rPr>
                <w:rFonts w:ascii="Times New Roman" w:eastAsia="Times New Roman" w:hAnsi="Times New Roman" w:cs="Times New Roman"/>
                <w:spacing w:val="-2"/>
                <w:sz w:val="24"/>
                <w:szCs w:val="24"/>
                <w:lang w:val="ru-RU"/>
              </w:rPr>
              <w:t xml:space="preserve">принципы контроля </w:t>
            </w:r>
            <w:r w:rsidRPr="00C111D7">
              <w:rPr>
                <w:rFonts w:ascii="Times New Roman" w:eastAsia="Times New Roman" w:hAnsi="Times New Roman" w:cs="Times New Roman"/>
                <w:sz w:val="24"/>
                <w:szCs w:val="24"/>
                <w:lang w:val="ru-RU"/>
              </w:rPr>
              <w:t xml:space="preserve">исполнения работы, может описать как отслеживать прогресс выполнения задач, </w:t>
            </w:r>
            <w:r w:rsidRPr="00C111D7">
              <w:rPr>
                <w:rFonts w:ascii="Times New Roman" w:eastAsia="Times New Roman" w:hAnsi="Times New Roman" w:cs="Times New Roman"/>
                <w:spacing w:val="-2"/>
                <w:sz w:val="24"/>
                <w:szCs w:val="24"/>
                <w:lang w:val="ru-RU"/>
              </w:rPr>
              <w:t>идентифицировать</w:t>
            </w:r>
            <w:r w:rsidRPr="00C111D7">
              <w:rPr>
                <w:rFonts w:ascii="Times New Roman" w:eastAsia="Times New Roman" w:hAnsi="Times New Roman" w:cs="Times New Roman"/>
                <w:spacing w:val="-6"/>
                <w:sz w:val="24"/>
                <w:szCs w:val="24"/>
                <w:lang w:val="ru-RU"/>
              </w:rPr>
              <w:t xml:space="preserve"> </w:t>
            </w:r>
            <w:r w:rsidRPr="00C111D7">
              <w:rPr>
                <w:rFonts w:ascii="Times New Roman" w:eastAsia="Times New Roman" w:hAnsi="Times New Roman" w:cs="Times New Roman"/>
                <w:spacing w:val="-2"/>
                <w:sz w:val="24"/>
                <w:szCs w:val="24"/>
                <w:lang w:val="ru-RU"/>
              </w:rPr>
              <w:t>проблемы</w:t>
            </w:r>
            <w:r w:rsidRPr="00C111D7">
              <w:rPr>
                <w:rFonts w:ascii="Times New Roman" w:eastAsia="Times New Roman" w:hAnsi="Times New Roman" w:cs="Times New Roman"/>
                <w:spacing w:val="-5"/>
                <w:sz w:val="24"/>
                <w:szCs w:val="24"/>
                <w:lang w:val="ru-RU"/>
              </w:rPr>
              <w:t xml:space="preserve"> </w:t>
            </w:r>
            <w:r w:rsidRPr="00C111D7">
              <w:rPr>
                <w:rFonts w:ascii="Times New Roman" w:eastAsia="Times New Roman" w:hAnsi="Times New Roman" w:cs="Times New Roman"/>
                <w:spacing w:val="-2"/>
                <w:sz w:val="24"/>
                <w:szCs w:val="24"/>
                <w:lang w:val="ru-RU"/>
              </w:rPr>
              <w:t xml:space="preserve">и </w:t>
            </w:r>
            <w:r w:rsidRPr="00C111D7">
              <w:rPr>
                <w:rFonts w:ascii="Times New Roman" w:eastAsia="Times New Roman" w:hAnsi="Times New Roman" w:cs="Times New Roman"/>
                <w:sz w:val="24"/>
                <w:szCs w:val="24"/>
                <w:lang w:val="ru-RU"/>
              </w:rPr>
              <w:t xml:space="preserve">принимать меры по их </w:t>
            </w:r>
            <w:r w:rsidRPr="00C111D7">
              <w:rPr>
                <w:rFonts w:ascii="Times New Roman" w:eastAsia="Times New Roman" w:hAnsi="Times New Roman" w:cs="Times New Roman"/>
                <w:spacing w:val="-2"/>
                <w:sz w:val="24"/>
                <w:szCs w:val="24"/>
                <w:lang w:val="ru-RU"/>
              </w:rPr>
              <w:t>решению.</w:t>
            </w:r>
          </w:p>
          <w:p w14:paraId="652FDAE4" w14:textId="77777777" w:rsidR="000F76DB" w:rsidRPr="00C111D7" w:rsidRDefault="000F76DB" w:rsidP="00E028AB">
            <w:pPr>
              <w:tabs>
                <w:tab w:val="left" w:pos="2074"/>
                <w:tab w:val="left" w:pos="2448"/>
              </w:tabs>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 xml:space="preserve">Плохо понимает: </w:t>
            </w:r>
            <w:r w:rsidRPr="00C111D7">
              <w:rPr>
                <w:rFonts w:ascii="Times New Roman" w:eastAsia="Times New Roman" w:hAnsi="Times New Roman" w:cs="Times New Roman"/>
                <w:sz w:val="24"/>
                <w:szCs w:val="24"/>
                <w:lang w:val="ru-RU"/>
              </w:rPr>
              <w:t xml:space="preserve">планирование </w:t>
            </w:r>
            <w:r w:rsidRPr="00C111D7">
              <w:rPr>
                <w:rFonts w:ascii="Times New Roman" w:eastAsia="Times New Roman" w:hAnsi="Times New Roman" w:cs="Times New Roman"/>
                <w:spacing w:val="-2"/>
                <w:sz w:val="24"/>
                <w:szCs w:val="24"/>
                <w:lang w:val="ru-RU"/>
              </w:rPr>
              <w:t xml:space="preserve">работы, используя </w:t>
            </w:r>
            <w:r w:rsidRPr="00C111D7">
              <w:rPr>
                <w:rFonts w:ascii="Times New Roman" w:eastAsia="Times New Roman" w:hAnsi="Times New Roman" w:cs="Times New Roman"/>
                <w:sz w:val="24"/>
                <w:szCs w:val="24"/>
                <w:lang w:val="ru-RU"/>
              </w:rPr>
              <w:t xml:space="preserve">соответствующие методы и </w:t>
            </w:r>
            <w:r w:rsidRPr="00C111D7">
              <w:rPr>
                <w:rFonts w:ascii="Times New Roman" w:eastAsia="Times New Roman" w:hAnsi="Times New Roman" w:cs="Times New Roman"/>
                <w:spacing w:val="-2"/>
                <w:sz w:val="24"/>
                <w:szCs w:val="24"/>
                <w:lang w:val="ru-RU"/>
              </w:rPr>
              <w:t>техники чтобы оптимизировать рабочий процесс.</w:t>
            </w:r>
          </w:p>
          <w:p w14:paraId="77ED4FD7" w14:textId="77777777" w:rsidR="000F76DB" w:rsidRPr="00C111D7" w:rsidRDefault="000F76DB" w:rsidP="00E028AB">
            <w:pPr>
              <w:ind w:right="131"/>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С трудом применяет:</w:t>
            </w:r>
            <w:r w:rsidRPr="00C111D7">
              <w:rPr>
                <w:rFonts w:ascii="Times New Roman" w:eastAsia="Times New Roman" w:hAnsi="Times New Roman" w:cs="Times New Roman"/>
                <w:b/>
                <w:i/>
                <w:spacing w:val="-14"/>
                <w:sz w:val="24"/>
                <w:szCs w:val="24"/>
                <w:lang w:val="ru-RU"/>
              </w:rPr>
              <w:t xml:space="preserve"> </w:t>
            </w:r>
            <w:r w:rsidRPr="00C111D7">
              <w:rPr>
                <w:rFonts w:ascii="Times New Roman" w:eastAsia="Times New Roman" w:hAnsi="Times New Roman" w:cs="Times New Roman"/>
                <w:sz w:val="24"/>
                <w:szCs w:val="24"/>
                <w:lang w:val="ru-RU"/>
              </w:rPr>
              <w:t xml:space="preserve">контролирование </w:t>
            </w:r>
            <w:r w:rsidRPr="00C111D7">
              <w:rPr>
                <w:rFonts w:ascii="Times New Roman" w:eastAsia="Times New Roman" w:hAnsi="Times New Roman" w:cs="Times New Roman"/>
                <w:spacing w:val="-2"/>
                <w:sz w:val="24"/>
                <w:szCs w:val="24"/>
                <w:lang w:val="ru-RU"/>
              </w:rPr>
              <w:t xml:space="preserve">исполнения работы, отслеживая прогресс </w:t>
            </w:r>
            <w:r w:rsidRPr="00C111D7">
              <w:rPr>
                <w:rFonts w:ascii="Times New Roman" w:eastAsia="Times New Roman" w:hAnsi="Times New Roman" w:cs="Times New Roman"/>
                <w:sz w:val="24"/>
                <w:szCs w:val="24"/>
                <w:lang w:val="ru-RU"/>
              </w:rPr>
              <w:t>выполнения</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39"/>
                <w:sz w:val="24"/>
                <w:szCs w:val="24"/>
                <w:lang w:val="ru-RU"/>
              </w:rPr>
              <w:t xml:space="preserve"> </w:t>
            </w:r>
            <w:r w:rsidRPr="00C111D7">
              <w:rPr>
                <w:rFonts w:ascii="Times New Roman" w:eastAsia="Times New Roman" w:hAnsi="Times New Roman" w:cs="Times New Roman"/>
                <w:sz w:val="24"/>
                <w:szCs w:val="24"/>
                <w:lang w:val="ru-RU"/>
              </w:rPr>
              <w:t>и</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pacing w:val="-2"/>
                <w:sz w:val="24"/>
                <w:szCs w:val="24"/>
                <w:lang w:val="ru-RU"/>
              </w:rPr>
              <w:t xml:space="preserve">решая </w:t>
            </w:r>
            <w:r w:rsidRPr="00C111D7">
              <w:rPr>
                <w:rFonts w:ascii="Times New Roman" w:eastAsia="Times New Roman" w:hAnsi="Times New Roman" w:cs="Times New Roman"/>
                <w:sz w:val="24"/>
                <w:szCs w:val="24"/>
                <w:lang w:val="ru-RU"/>
              </w:rPr>
              <w:t>возникающие</w:t>
            </w:r>
            <w:r w:rsidRPr="00C111D7">
              <w:rPr>
                <w:rFonts w:ascii="Times New Roman" w:eastAsia="Times New Roman" w:hAnsi="Times New Roman" w:cs="Times New Roman"/>
                <w:spacing w:val="-9"/>
                <w:sz w:val="24"/>
                <w:szCs w:val="24"/>
                <w:lang w:val="ru-RU"/>
              </w:rPr>
              <w:t xml:space="preserve">  </w:t>
            </w:r>
            <w:r w:rsidRPr="00C111D7">
              <w:rPr>
                <w:rFonts w:ascii="Times New Roman" w:eastAsia="Times New Roman" w:hAnsi="Times New Roman" w:cs="Times New Roman"/>
                <w:spacing w:val="-2"/>
                <w:sz w:val="24"/>
                <w:szCs w:val="24"/>
                <w:lang w:val="ru-RU"/>
              </w:rPr>
              <w:t>проблемы</w:t>
            </w:r>
          </w:p>
        </w:tc>
        <w:tc>
          <w:tcPr>
            <w:tcW w:w="1412" w:type="dxa"/>
            <w:shd w:val="clear" w:color="auto" w:fill="auto"/>
          </w:tcPr>
          <w:p w14:paraId="661CE456"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pacing w:val="-2"/>
                <w:sz w:val="24"/>
                <w:szCs w:val="24"/>
                <w:lang w:val="ru-RU"/>
              </w:rPr>
              <w:t xml:space="preserve">Воспроизводит: </w:t>
            </w:r>
            <w:r w:rsidRPr="00C111D7">
              <w:rPr>
                <w:rFonts w:ascii="Times New Roman" w:eastAsia="Times New Roman" w:hAnsi="Times New Roman" w:cs="Times New Roman"/>
                <w:sz w:val="24"/>
                <w:szCs w:val="24"/>
                <w:lang w:val="ru-RU"/>
              </w:rPr>
              <w:t>распределение</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критерии распределения задач между членами</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команды,</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учитывая</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 xml:space="preserve">их компетенции и навыки; </w:t>
            </w:r>
            <w:r w:rsidRPr="00C111D7">
              <w:rPr>
                <w:rFonts w:ascii="Times New Roman" w:eastAsia="Times New Roman" w:hAnsi="Times New Roman" w:cs="Times New Roman"/>
                <w:spacing w:val="-2"/>
                <w:sz w:val="24"/>
                <w:szCs w:val="24"/>
                <w:lang w:val="ru-RU"/>
              </w:rPr>
              <w:t xml:space="preserve">принципы контроля </w:t>
            </w:r>
            <w:r w:rsidRPr="00C111D7">
              <w:rPr>
                <w:rFonts w:ascii="Times New Roman" w:eastAsia="Times New Roman" w:hAnsi="Times New Roman" w:cs="Times New Roman"/>
                <w:sz w:val="24"/>
                <w:szCs w:val="24"/>
                <w:lang w:val="ru-RU"/>
              </w:rPr>
              <w:t xml:space="preserve">исполнения работы, может описать как отслеживать прогресс выполнения задач, </w:t>
            </w:r>
            <w:r w:rsidRPr="00C111D7">
              <w:rPr>
                <w:rFonts w:ascii="Times New Roman" w:eastAsia="Times New Roman" w:hAnsi="Times New Roman" w:cs="Times New Roman"/>
                <w:spacing w:val="-2"/>
                <w:sz w:val="24"/>
                <w:szCs w:val="24"/>
                <w:lang w:val="ru-RU"/>
              </w:rPr>
              <w:t>идентифицировать</w:t>
            </w:r>
            <w:r w:rsidRPr="00C111D7">
              <w:rPr>
                <w:rFonts w:ascii="Times New Roman" w:eastAsia="Times New Roman" w:hAnsi="Times New Roman" w:cs="Times New Roman"/>
                <w:spacing w:val="-6"/>
                <w:sz w:val="24"/>
                <w:szCs w:val="24"/>
                <w:lang w:val="ru-RU"/>
              </w:rPr>
              <w:t xml:space="preserve"> </w:t>
            </w:r>
            <w:r w:rsidRPr="00C111D7">
              <w:rPr>
                <w:rFonts w:ascii="Times New Roman" w:eastAsia="Times New Roman" w:hAnsi="Times New Roman" w:cs="Times New Roman"/>
                <w:spacing w:val="-2"/>
                <w:sz w:val="24"/>
                <w:szCs w:val="24"/>
                <w:lang w:val="ru-RU"/>
              </w:rPr>
              <w:t>проблемы</w:t>
            </w:r>
            <w:r w:rsidRPr="00C111D7">
              <w:rPr>
                <w:rFonts w:ascii="Times New Roman" w:eastAsia="Times New Roman" w:hAnsi="Times New Roman" w:cs="Times New Roman"/>
                <w:spacing w:val="-5"/>
                <w:sz w:val="24"/>
                <w:szCs w:val="24"/>
                <w:lang w:val="ru-RU"/>
              </w:rPr>
              <w:t xml:space="preserve"> </w:t>
            </w:r>
            <w:r w:rsidRPr="00C111D7">
              <w:rPr>
                <w:rFonts w:ascii="Times New Roman" w:eastAsia="Times New Roman" w:hAnsi="Times New Roman" w:cs="Times New Roman"/>
                <w:spacing w:val="-2"/>
                <w:sz w:val="24"/>
                <w:szCs w:val="24"/>
                <w:lang w:val="ru-RU"/>
              </w:rPr>
              <w:t xml:space="preserve">и </w:t>
            </w:r>
            <w:r w:rsidRPr="00C111D7">
              <w:rPr>
                <w:rFonts w:ascii="Times New Roman" w:eastAsia="Times New Roman" w:hAnsi="Times New Roman" w:cs="Times New Roman"/>
                <w:sz w:val="24"/>
                <w:szCs w:val="24"/>
                <w:lang w:val="ru-RU"/>
              </w:rPr>
              <w:t xml:space="preserve">принимать меры по их </w:t>
            </w:r>
            <w:r w:rsidRPr="00C111D7">
              <w:rPr>
                <w:rFonts w:ascii="Times New Roman" w:eastAsia="Times New Roman" w:hAnsi="Times New Roman" w:cs="Times New Roman"/>
                <w:spacing w:val="-2"/>
                <w:sz w:val="24"/>
                <w:szCs w:val="24"/>
                <w:lang w:val="ru-RU"/>
              </w:rPr>
              <w:t>решению.</w:t>
            </w:r>
          </w:p>
          <w:p w14:paraId="7D70B38B" w14:textId="77777777" w:rsidR="000F76DB" w:rsidRPr="00C111D7" w:rsidRDefault="000F76DB" w:rsidP="00E028AB">
            <w:pPr>
              <w:tabs>
                <w:tab w:val="left" w:pos="2074"/>
                <w:tab w:val="left" w:pos="2448"/>
              </w:tabs>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 xml:space="preserve">Понимает: </w:t>
            </w:r>
            <w:r w:rsidRPr="00C111D7">
              <w:rPr>
                <w:rFonts w:ascii="Times New Roman" w:eastAsia="Times New Roman" w:hAnsi="Times New Roman" w:cs="Times New Roman"/>
                <w:sz w:val="24"/>
                <w:szCs w:val="24"/>
                <w:lang w:val="ru-RU"/>
              </w:rPr>
              <w:t xml:space="preserve">планирование </w:t>
            </w:r>
            <w:r w:rsidRPr="00C111D7">
              <w:rPr>
                <w:rFonts w:ascii="Times New Roman" w:eastAsia="Times New Roman" w:hAnsi="Times New Roman" w:cs="Times New Roman"/>
                <w:spacing w:val="-2"/>
                <w:sz w:val="24"/>
                <w:szCs w:val="24"/>
                <w:lang w:val="ru-RU"/>
              </w:rPr>
              <w:t xml:space="preserve">работы, используя </w:t>
            </w:r>
            <w:r w:rsidRPr="00C111D7">
              <w:rPr>
                <w:rFonts w:ascii="Times New Roman" w:eastAsia="Times New Roman" w:hAnsi="Times New Roman" w:cs="Times New Roman"/>
                <w:sz w:val="24"/>
                <w:szCs w:val="24"/>
                <w:lang w:val="ru-RU"/>
              </w:rPr>
              <w:t xml:space="preserve">соответствующие методы и </w:t>
            </w:r>
            <w:r w:rsidRPr="00C111D7">
              <w:rPr>
                <w:rFonts w:ascii="Times New Roman" w:eastAsia="Times New Roman" w:hAnsi="Times New Roman" w:cs="Times New Roman"/>
                <w:spacing w:val="-2"/>
                <w:sz w:val="24"/>
                <w:szCs w:val="24"/>
                <w:lang w:val="ru-RU"/>
              </w:rPr>
              <w:t>техники чтобы оптимизировать рабочий процесс.</w:t>
            </w:r>
          </w:p>
          <w:p w14:paraId="67A4E8CF"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Применяет:</w:t>
            </w:r>
            <w:r w:rsidRPr="00C111D7">
              <w:rPr>
                <w:rFonts w:ascii="Times New Roman" w:eastAsia="Times New Roman" w:hAnsi="Times New Roman" w:cs="Times New Roman"/>
                <w:b/>
                <w:i/>
                <w:spacing w:val="-14"/>
                <w:sz w:val="24"/>
                <w:szCs w:val="24"/>
                <w:lang w:val="ru-RU"/>
              </w:rPr>
              <w:t xml:space="preserve"> </w:t>
            </w:r>
            <w:r w:rsidRPr="00C111D7">
              <w:rPr>
                <w:rFonts w:ascii="Times New Roman" w:eastAsia="Times New Roman" w:hAnsi="Times New Roman" w:cs="Times New Roman"/>
                <w:sz w:val="24"/>
                <w:szCs w:val="24"/>
                <w:lang w:val="ru-RU"/>
              </w:rPr>
              <w:t xml:space="preserve">контролирование </w:t>
            </w:r>
            <w:r w:rsidRPr="00C111D7">
              <w:rPr>
                <w:rFonts w:ascii="Times New Roman" w:eastAsia="Times New Roman" w:hAnsi="Times New Roman" w:cs="Times New Roman"/>
                <w:spacing w:val="-2"/>
                <w:sz w:val="24"/>
                <w:szCs w:val="24"/>
                <w:lang w:val="ru-RU"/>
              </w:rPr>
              <w:t xml:space="preserve">исполнения работы, отслеживая прогресс </w:t>
            </w:r>
            <w:r w:rsidRPr="00C111D7">
              <w:rPr>
                <w:rFonts w:ascii="Times New Roman" w:eastAsia="Times New Roman" w:hAnsi="Times New Roman" w:cs="Times New Roman"/>
                <w:sz w:val="24"/>
                <w:szCs w:val="24"/>
                <w:lang w:val="ru-RU"/>
              </w:rPr>
              <w:t>выполнения</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39"/>
                <w:sz w:val="24"/>
                <w:szCs w:val="24"/>
                <w:lang w:val="ru-RU"/>
              </w:rPr>
              <w:t xml:space="preserve"> </w:t>
            </w:r>
            <w:r w:rsidRPr="00C111D7">
              <w:rPr>
                <w:rFonts w:ascii="Times New Roman" w:eastAsia="Times New Roman" w:hAnsi="Times New Roman" w:cs="Times New Roman"/>
                <w:sz w:val="24"/>
                <w:szCs w:val="24"/>
                <w:lang w:val="ru-RU"/>
              </w:rPr>
              <w:t>и</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pacing w:val="-2"/>
                <w:sz w:val="24"/>
                <w:szCs w:val="24"/>
                <w:lang w:val="ru-RU"/>
              </w:rPr>
              <w:t xml:space="preserve">решая </w:t>
            </w:r>
            <w:r w:rsidRPr="00C111D7">
              <w:rPr>
                <w:rFonts w:ascii="Times New Roman" w:eastAsia="Times New Roman" w:hAnsi="Times New Roman" w:cs="Times New Roman"/>
                <w:sz w:val="24"/>
                <w:szCs w:val="24"/>
                <w:lang w:val="ru-RU"/>
              </w:rPr>
              <w:t>возникающие</w:t>
            </w:r>
            <w:r w:rsidRPr="00C111D7">
              <w:rPr>
                <w:rFonts w:ascii="Times New Roman" w:eastAsia="Times New Roman" w:hAnsi="Times New Roman" w:cs="Times New Roman"/>
                <w:spacing w:val="-9"/>
                <w:sz w:val="24"/>
                <w:szCs w:val="24"/>
                <w:lang w:val="ru-RU"/>
              </w:rPr>
              <w:t xml:space="preserve">  </w:t>
            </w:r>
            <w:r w:rsidRPr="00C111D7">
              <w:rPr>
                <w:rFonts w:ascii="Times New Roman" w:eastAsia="Times New Roman" w:hAnsi="Times New Roman" w:cs="Times New Roman"/>
                <w:spacing w:val="-2"/>
                <w:sz w:val="24"/>
                <w:szCs w:val="24"/>
                <w:lang w:val="ru-RU"/>
              </w:rPr>
              <w:t>проблемы</w:t>
            </w:r>
          </w:p>
        </w:tc>
        <w:tc>
          <w:tcPr>
            <w:tcW w:w="1844" w:type="dxa"/>
            <w:shd w:val="clear" w:color="auto" w:fill="auto"/>
          </w:tcPr>
          <w:p w14:paraId="3C843D38"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pacing w:val="-2"/>
                <w:sz w:val="24"/>
                <w:szCs w:val="24"/>
                <w:lang w:val="ru-RU"/>
              </w:rPr>
              <w:t xml:space="preserve">Воспроизводит без ошибок: </w:t>
            </w:r>
            <w:r w:rsidRPr="00C111D7">
              <w:rPr>
                <w:rFonts w:ascii="Times New Roman" w:eastAsia="Times New Roman" w:hAnsi="Times New Roman" w:cs="Times New Roman"/>
                <w:sz w:val="24"/>
                <w:szCs w:val="24"/>
                <w:lang w:val="ru-RU"/>
              </w:rPr>
              <w:t>распределение</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критерии распределения задач между членами</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команды,</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учитывая</w:t>
            </w:r>
            <w:r w:rsidRPr="00C111D7">
              <w:rPr>
                <w:rFonts w:ascii="Times New Roman" w:eastAsia="Times New Roman" w:hAnsi="Times New Roman" w:cs="Times New Roman"/>
                <w:spacing w:val="-14"/>
                <w:sz w:val="24"/>
                <w:szCs w:val="24"/>
                <w:lang w:val="ru-RU"/>
              </w:rPr>
              <w:t xml:space="preserve"> </w:t>
            </w:r>
            <w:r w:rsidRPr="00C111D7">
              <w:rPr>
                <w:rFonts w:ascii="Times New Roman" w:eastAsia="Times New Roman" w:hAnsi="Times New Roman" w:cs="Times New Roman"/>
                <w:sz w:val="24"/>
                <w:szCs w:val="24"/>
                <w:lang w:val="ru-RU"/>
              </w:rPr>
              <w:t xml:space="preserve">их компетенции и навыки; </w:t>
            </w:r>
            <w:r w:rsidRPr="00C111D7">
              <w:rPr>
                <w:rFonts w:ascii="Times New Roman" w:eastAsia="Times New Roman" w:hAnsi="Times New Roman" w:cs="Times New Roman"/>
                <w:spacing w:val="-2"/>
                <w:sz w:val="24"/>
                <w:szCs w:val="24"/>
                <w:lang w:val="ru-RU"/>
              </w:rPr>
              <w:t xml:space="preserve">принципы контроля </w:t>
            </w:r>
            <w:r w:rsidRPr="00C111D7">
              <w:rPr>
                <w:rFonts w:ascii="Times New Roman" w:eastAsia="Times New Roman" w:hAnsi="Times New Roman" w:cs="Times New Roman"/>
                <w:sz w:val="24"/>
                <w:szCs w:val="24"/>
                <w:lang w:val="ru-RU"/>
              </w:rPr>
              <w:t xml:space="preserve">исполнения работы, может описать как отслеживать прогресс выполнения задач, </w:t>
            </w:r>
            <w:r w:rsidRPr="00C111D7">
              <w:rPr>
                <w:rFonts w:ascii="Times New Roman" w:eastAsia="Times New Roman" w:hAnsi="Times New Roman" w:cs="Times New Roman"/>
                <w:spacing w:val="-2"/>
                <w:sz w:val="24"/>
                <w:szCs w:val="24"/>
                <w:lang w:val="ru-RU"/>
              </w:rPr>
              <w:t>идентифицировать</w:t>
            </w:r>
            <w:r w:rsidRPr="00C111D7">
              <w:rPr>
                <w:rFonts w:ascii="Times New Roman" w:eastAsia="Times New Roman" w:hAnsi="Times New Roman" w:cs="Times New Roman"/>
                <w:spacing w:val="-6"/>
                <w:sz w:val="24"/>
                <w:szCs w:val="24"/>
                <w:lang w:val="ru-RU"/>
              </w:rPr>
              <w:t xml:space="preserve"> </w:t>
            </w:r>
            <w:r w:rsidRPr="00C111D7">
              <w:rPr>
                <w:rFonts w:ascii="Times New Roman" w:eastAsia="Times New Roman" w:hAnsi="Times New Roman" w:cs="Times New Roman"/>
                <w:spacing w:val="-2"/>
                <w:sz w:val="24"/>
                <w:szCs w:val="24"/>
                <w:lang w:val="ru-RU"/>
              </w:rPr>
              <w:t>проблемы</w:t>
            </w:r>
            <w:r w:rsidRPr="00C111D7">
              <w:rPr>
                <w:rFonts w:ascii="Times New Roman" w:eastAsia="Times New Roman" w:hAnsi="Times New Roman" w:cs="Times New Roman"/>
                <w:spacing w:val="-5"/>
                <w:sz w:val="24"/>
                <w:szCs w:val="24"/>
                <w:lang w:val="ru-RU"/>
              </w:rPr>
              <w:t xml:space="preserve"> </w:t>
            </w:r>
            <w:r w:rsidRPr="00C111D7">
              <w:rPr>
                <w:rFonts w:ascii="Times New Roman" w:eastAsia="Times New Roman" w:hAnsi="Times New Roman" w:cs="Times New Roman"/>
                <w:spacing w:val="-2"/>
                <w:sz w:val="24"/>
                <w:szCs w:val="24"/>
                <w:lang w:val="ru-RU"/>
              </w:rPr>
              <w:t xml:space="preserve">и </w:t>
            </w:r>
            <w:r w:rsidRPr="00C111D7">
              <w:rPr>
                <w:rFonts w:ascii="Times New Roman" w:eastAsia="Times New Roman" w:hAnsi="Times New Roman" w:cs="Times New Roman"/>
                <w:sz w:val="24"/>
                <w:szCs w:val="24"/>
                <w:lang w:val="ru-RU"/>
              </w:rPr>
              <w:t xml:space="preserve">принимать меры по их </w:t>
            </w:r>
            <w:r w:rsidRPr="00C111D7">
              <w:rPr>
                <w:rFonts w:ascii="Times New Roman" w:eastAsia="Times New Roman" w:hAnsi="Times New Roman" w:cs="Times New Roman"/>
                <w:spacing w:val="-2"/>
                <w:sz w:val="24"/>
                <w:szCs w:val="24"/>
                <w:lang w:val="ru-RU"/>
              </w:rPr>
              <w:t>решению.</w:t>
            </w:r>
          </w:p>
          <w:p w14:paraId="382D5606" w14:textId="77777777" w:rsidR="000F76DB" w:rsidRPr="00C111D7" w:rsidRDefault="000F76DB" w:rsidP="00E028AB">
            <w:pPr>
              <w:tabs>
                <w:tab w:val="left" w:pos="2074"/>
                <w:tab w:val="left" w:pos="2448"/>
              </w:tabs>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 xml:space="preserve">Понимает и аргументирует: </w:t>
            </w:r>
            <w:r w:rsidRPr="00C111D7">
              <w:rPr>
                <w:rFonts w:ascii="Times New Roman" w:eastAsia="Times New Roman" w:hAnsi="Times New Roman" w:cs="Times New Roman"/>
                <w:sz w:val="24"/>
                <w:szCs w:val="24"/>
                <w:lang w:val="ru-RU"/>
              </w:rPr>
              <w:t xml:space="preserve">планирование </w:t>
            </w:r>
            <w:r w:rsidRPr="00C111D7">
              <w:rPr>
                <w:rFonts w:ascii="Times New Roman" w:eastAsia="Times New Roman" w:hAnsi="Times New Roman" w:cs="Times New Roman"/>
                <w:spacing w:val="-2"/>
                <w:sz w:val="24"/>
                <w:szCs w:val="24"/>
                <w:lang w:val="ru-RU"/>
              </w:rPr>
              <w:t xml:space="preserve">работы, используя </w:t>
            </w:r>
            <w:r w:rsidRPr="00C111D7">
              <w:rPr>
                <w:rFonts w:ascii="Times New Roman" w:eastAsia="Times New Roman" w:hAnsi="Times New Roman" w:cs="Times New Roman"/>
                <w:sz w:val="24"/>
                <w:szCs w:val="24"/>
                <w:lang w:val="ru-RU"/>
              </w:rPr>
              <w:t xml:space="preserve">соответствующие методы и </w:t>
            </w:r>
            <w:r w:rsidRPr="00C111D7">
              <w:rPr>
                <w:rFonts w:ascii="Times New Roman" w:eastAsia="Times New Roman" w:hAnsi="Times New Roman" w:cs="Times New Roman"/>
                <w:spacing w:val="-2"/>
                <w:sz w:val="24"/>
                <w:szCs w:val="24"/>
                <w:lang w:val="ru-RU"/>
              </w:rPr>
              <w:t>техники чтобы оптимизировать рабочий процесс.</w:t>
            </w:r>
          </w:p>
          <w:p w14:paraId="3E4A055D" w14:textId="77777777" w:rsidR="000F76DB" w:rsidRPr="00C111D7" w:rsidRDefault="000F76DB" w:rsidP="00E028AB">
            <w:pPr>
              <w:jc w:val="both"/>
              <w:rPr>
                <w:rFonts w:ascii="Times New Roman" w:eastAsia="Times New Roman" w:hAnsi="Times New Roman" w:cs="Times New Roman"/>
                <w:sz w:val="24"/>
                <w:szCs w:val="24"/>
                <w:lang w:val="ru-RU"/>
              </w:rPr>
            </w:pPr>
            <w:r w:rsidRPr="00C111D7">
              <w:rPr>
                <w:rFonts w:ascii="Times New Roman" w:eastAsia="Times New Roman" w:hAnsi="Times New Roman" w:cs="Times New Roman"/>
                <w:b/>
                <w:i/>
                <w:sz w:val="24"/>
                <w:szCs w:val="24"/>
                <w:lang w:val="ru-RU"/>
              </w:rPr>
              <w:t>Применяет с умение:</w:t>
            </w:r>
            <w:r w:rsidRPr="00C111D7">
              <w:rPr>
                <w:rFonts w:ascii="Times New Roman" w:eastAsia="Times New Roman" w:hAnsi="Times New Roman" w:cs="Times New Roman"/>
                <w:b/>
                <w:i/>
                <w:spacing w:val="-14"/>
                <w:sz w:val="24"/>
                <w:szCs w:val="24"/>
                <w:lang w:val="ru-RU"/>
              </w:rPr>
              <w:t xml:space="preserve"> </w:t>
            </w:r>
            <w:r w:rsidRPr="00C111D7">
              <w:rPr>
                <w:rFonts w:ascii="Times New Roman" w:eastAsia="Times New Roman" w:hAnsi="Times New Roman" w:cs="Times New Roman"/>
                <w:sz w:val="24"/>
                <w:szCs w:val="24"/>
                <w:lang w:val="ru-RU"/>
              </w:rPr>
              <w:t xml:space="preserve">контролирование </w:t>
            </w:r>
            <w:r w:rsidRPr="00C111D7">
              <w:rPr>
                <w:rFonts w:ascii="Times New Roman" w:eastAsia="Times New Roman" w:hAnsi="Times New Roman" w:cs="Times New Roman"/>
                <w:spacing w:val="-2"/>
                <w:sz w:val="24"/>
                <w:szCs w:val="24"/>
                <w:lang w:val="ru-RU"/>
              </w:rPr>
              <w:t xml:space="preserve">исполнения работы, отслеживая прогресс </w:t>
            </w:r>
            <w:r w:rsidRPr="00C111D7">
              <w:rPr>
                <w:rFonts w:ascii="Times New Roman" w:eastAsia="Times New Roman" w:hAnsi="Times New Roman" w:cs="Times New Roman"/>
                <w:sz w:val="24"/>
                <w:szCs w:val="24"/>
                <w:lang w:val="ru-RU"/>
              </w:rPr>
              <w:t>выполнения</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z w:val="24"/>
                <w:szCs w:val="24"/>
                <w:lang w:val="ru-RU"/>
              </w:rPr>
              <w:t>задач</w:t>
            </w:r>
            <w:r w:rsidRPr="00C111D7">
              <w:rPr>
                <w:rFonts w:ascii="Times New Roman" w:eastAsia="Times New Roman" w:hAnsi="Times New Roman" w:cs="Times New Roman"/>
                <w:spacing w:val="39"/>
                <w:sz w:val="24"/>
                <w:szCs w:val="24"/>
                <w:lang w:val="ru-RU"/>
              </w:rPr>
              <w:t xml:space="preserve"> </w:t>
            </w:r>
            <w:r w:rsidRPr="00C111D7">
              <w:rPr>
                <w:rFonts w:ascii="Times New Roman" w:eastAsia="Times New Roman" w:hAnsi="Times New Roman" w:cs="Times New Roman"/>
                <w:sz w:val="24"/>
                <w:szCs w:val="24"/>
                <w:lang w:val="ru-RU"/>
              </w:rPr>
              <w:t>и</w:t>
            </w:r>
            <w:r w:rsidRPr="00C111D7">
              <w:rPr>
                <w:rFonts w:ascii="Times New Roman" w:eastAsia="Times New Roman" w:hAnsi="Times New Roman" w:cs="Times New Roman"/>
                <w:spacing w:val="38"/>
                <w:sz w:val="24"/>
                <w:szCs w:val="24"/>
                <w:lang w:val="ru-RU"/>
              </w:rPr>
              <w:t xml:space="preserve">  </w:t>
            </w:r>
            <w:r w:rsidRPr="00C111D7">
              <w:rPr>
                <w:rFonts w:ascii="Times New Roman" w:eastAsia="Times New Roman" w:hAnsi="Times New Roman" w:cs="Times New Roman"/>
                <w:spacing w:val="-2"/>
                <w:sz w:val="24"/>
                <w:szCs w:val="24"/>
                <w:lang w:val="ru-RU"/>
              </w:rPr>
              <w:t xml:space="preserve">решая </w:t>
            </w:r>
            <w:r w:rsidRPr="00C111D7">
              <w:rPr>
                <w:rFonts w:ascii="Times New Roman" w:eastAsia="Times New Roman" w:hAnsi="Times New Roman" w:cs="Times New Roman"/>
                <w:sz w:val="24"/>
                <w:szCs w:val="24"/>
                <w:lang w:val="ru-RU"/>
              </w:rPr>
              <w:t>возникающие</w:t>
            </w:r>
            <w:r w:rsidRPr="00C111D7">
              <w:rPr>
                <w:rFonts w:ascii="Times New Roman" w:eastAsia="Times New Roman" w:hAnsi="Times New Roman" w:cs="Times New Roman"/>
                <w:spacing w:val="-9"/>
                <w:sz w:val="24"/>
                <w:szCs w:val="24"/>
                <w:lang w:val="ru-RU"/>
              </w:rPr>
              <w:t xml:space="preserve">  </w:t>
            </w:r>
            <w:r w:rsidRPr="00C111D7">
              <w:rPr>
                <w:rFonts w:ascii="Times New Roman" w:eastAsia="Times New Roman" w:hAnsi="Times New Roman" w:cs="Times New Roman"/>
                <w:spacing w:val="-2"/>
                <w:sz w:val="24"/>
                <w:szCs w:val="24"/>
                <w:lang w:val="ru-RU"/>
              </w:rPr>
              <w:t>проблемы</w:t>
            </w:r>
          </w:p>
        </w:tc>
      </w:tr>
    </w:tbl>
    <w:p w14:paraId="28E0CCB6" w14:textId="77777777" w:rsidR="00203CAC" w:rsidRDefault="00203CAC" w:rsidP="00203CAC">
      <w:pPr>
        <w:widowControl w:val="0"/>
        <w:autoSpaceDE w:val="0"/>
        <w:autoSpaceDN w:val="0"/>
        <w:spacing w:before="63" w:after="0" w:line="240" w:lineRule="auto"/>
        <w:outlineLvl w:val="0"/>
        <w:rPr>
          <w:rFonts w:ascii="Times New Roman" w:eastAsia="Times New Roman" w:hAnsi="Times New Roman" w:cs="Times New Roman"/>
          <w:b/>
          <w:bCs/>
          <w:sz w:val="28"/>
          <w:szCs w:val="28"/>
          <w:lang w:eastAsia="en-US"/>
        </w:rPr>
      </w:pPr>
    </w:p>
    <w:p w14:paraId="1320B24A" w14:textId="77777777" w:rsidR="00203CAC" w:rsidRDefault="00203CAC" w:rsidP="00203CAC">
      <w:pPr>
        <w:widowControl w:val="0"/>
        <w:autoSpaceDE w:val="0"/>
        <w:autoSpaceDN w:val="0"/>
        <w:spacing w:before="63" w:after="0" w:line="240" w:lineRule="auto"/>
        <w:outlineLvl w:val="0"/>
        <w:rPr>
          <w:rFonts w:ascii="Times New Roman" w:eastAsia="Times New Roman" w:hAnsi="Times New Roman" w:cs="Times New Roman"/>
          <w:b/>
          <w:bCs/>
          <w:sz w:val="28"/>
          <w:szCs w:val="28"/>
          <w:lang w:eastAsia="en-US"/>
        </w:rPr>
      </w:pPr>
    </w:p>
    <w:p w14:paraId="703F0C15" w14:textId="0EDB6E3C" w:rsidR="00203CAC" w:rsidRPr="00203CAC" w:rsidRDefault="00203CAC" w:rsidP="00203CAC">
      <w:pPr>
        <w:widowControl w:val="0"/>
        <w:numPr>
          <w:ilvl w:val="0"/>
          <w:numId w:val="18"/>
        </w:numPr>
        <w:autoSpaceDE w:val="0"/>
        <w:autoSpaceDN w:val="0"/>
        <w:spacing w:before="63" w:after="0" w:line="240" w:lineRule="auto"/>
        <w:ind w:left="0" w:firstLine="0"/>
        <w:jc w:val="center"/>
        <w:outlineLvl w:val="0"/>
        <w:rPr>
          <w:rFonts w:ascii="Times New Roman" w:eastAsia="Times New Roman" w:hAnsi="Times New Roman" w:cs="Times New Roman"/>
          <w:b/>
          <w:bCs/>
          <w:sz w:val="28"/>
          <w:szCs w:val="28"/>
          <w:lang w:eastAsia="en-US"/>
        </w:rPr>
      </w:pPr>
      <w:r w:rsidRPr="00203CAC">
        <w:rPr>
          <w:rFonts w:ascii="Times New Roman" w:eastAsia="Times New Roman" w:hAnsi="Times New Roman" w:cs="Times New Roman"/>
          <w:b/>
          <w:bCs/>
          <w:sz w:val="28"/>
          <w:szCs w:val="28"/>
          <w:lang w:eastAsia="en-US"/>
        </w:rPr>
        <w:t>КОМПЛЕКТ</w:t>
      </w:r>
      <w:r w:rsidRPr="00203CAC">
        <w:rPr>
          <w:rFonts w:ascii="Times New Roman" w:eastAsia="Times New Roman" w:hAnsi="Times New Roman" w:cs="Times New Roman"/>
          <w:b/>
          <w:bCs/>
          <w:spacing w:val="-13"/>
          <w:sz w:val="28"/>
          <w:szCs w:val="28"/>
          <w:lang w:eastAsia="en-US"/>
        </w:rPr>
        <w:t xml:space="preserve"> </w:t>
      </w:r>
      <w:r w:rsidRPr="00203CAC">
        <w:rPr>
          <w:rFonts w:ascii="Times New Roman" w:eastAsia="Times New Roman" w:hAnsi="Times New Roman" w:cs="Times New Roman"/>
          <w:b/>
          <w:bCs/>
          <w:sz w:val="28"/>
          <w:szCs w:val="28"/>
          <w:lang w:eastAsia="en-US"/>
        </w:rPr>
        <w:t>ОЦЕНОЧНЫХ</w:t>
      </w:r>
      <w:r w:rsidRPr="00203CAC">
        <w:rPr>
          <w:rFonts w:ascii="Times New Roman" w:eastAsia="Times New Roman" w:hAnsi="Times New Roman" w:cs="Times New Roman"/>
          <w:b/>
          <w:bCs/>
          <w:spacing w:val="-11"/>
          <w:sz w:val="28"/>
          <w:szCs w:val="28"/>
          <w:lang w:eastAsia="en-US"/>
        </w:rPr>
        <w:t xml:space="preserve"> </w:t>
      </w:r>
      <w:r w:rsidRPr="00203CAC">
        <w:rPr>
          <w:rFonts w:ascii="Times New Roman" w:eastAsia="Times New Roman" w:hAnsi="Times New Roman" w:cs="Times New Roman"/>
          <w:b/>
          <w:bCs/>
          <w:spacing w:val="-2"/>
          <w:sz w:val="28"/>
          <w:szCs w:val="28"/>
          <w:lang w:eastAsia="en-US"/>
        </w:rPr>
        <w:t>СРЕДСТВ</w:t>
      </w:r>
    </w:p>
    <w:p w14:paraId="3DBF819B" w14:textId="77777777" w:rsidR="00203CAC" w:rsidRPr="00203CAC" w:rsidRDefault="00203CAC" w:rsidP="00203CAC">
      <w:pPr>
        <w:widowControl w:val="0"/>
        <w:autoSpaceDE w:val="0"/>
        <w:autoSpaceDN w:val="0"/>
        <w:spacing w:before="9" w:after="0" w:line="240" w:lineRule="auto"/>
        <w:rPr>
          <w:rFonts w:ascii="Times New Roman" w:eastAsia="Times New Roman" w:hAnsi="Times New Roman" w:cs="Times New Roman"/>
          <w:b/>
          <w:sz w:val="28"/>
          <w:szCs w:val="24"/>
          <w:lang w:eastAsia="en-US"/>
        </w:rPr>
      </w:pPr>
    </w:p>
    <w:p w14:paraId="76DBFA70" w14:textId="77777777" w:rsidR="00203CAC" w:rsidRPr="00203CAC" w:rsidRDefault="00203CAC" w:rsidP="00203CAC">
      <w:pPr>
        <w:widowControl w:val="0"/>
        <w:numPr>
          <w:ilvl w:val="1"/>
          <w:numId w:val="17"/>
        </w:numPr>
        <w:tabs>
          <w:tab w:val="left" w:pos="627"/>
        </w:tabs>
        <w:autoSpaceDE w:val="0"/>
        <w:autoSpaceDN w:val="0"/>
        <w:spacing w:after="0" w:line="240" w:lineRule="auto"/>
        <w:ind w:left="627" w:hanging="491"/>
        <w:jc w:val="center"/>
        <w:outlineLvl w:val="1"/>
        <w:rPr>
          <w:rFonts w:ascii="Times New Roman" w:eastAsia="Times New Roman" w:hAnsi="Times New Roman" w:cs="Times New Roman"/>
          <w:b/>
          <w:bCs/>
          <w:sz w:val="28"/>
          <w:szCs w:val="28"/>
          <w:lang w:eastAsia="en-US"/>
        </w:rPr>
      </w:pPr>
      <w:r w:rsidRPr="00203CAC">
        <w:rPr>
          <w:rFonts w:ascii="Times New Roman" w:eastAsia="Times New Roman" w:hAnsi="Times New Roman" w:cs="Times New Roman"/>
          <w:b/>
          <w:bCs/>
          <w:sz w:val="28"/>
          <w:szCs w:val="28"/>
          <w:lang w:eastAsia="en-US"/>
        </w:rPr>
        <w:t>Пакет</w:t>
      </w:r>
      <w:r w:rsidRPr="00203CAC">
        <w:rPr>
          <w:rFonts w:ascii="Times New Roman" w:eastAsia="Times New Roman" w:hAnsi="Times New Roman" w:cs="Times New Roman"/>
          <w:b/>
          <w:bCs/>
          <w:spacing w:val="-3"/>
          <w:sz w:val="28"/>
          <w:szCs w:val="28"/>
          <w:lang w:eastAsia="en-US"/>
        </w:rPr>
        <w:t xml:space="preserve"> </w:t>
      </w:r>
      <w:r w:rsidRPr="00203CAC">
        <w:rPr>
          <w:rFonts w:ascii="Times New Roman" w:eastAsia="Times New Roman" w:hAnsi="Times New Roman" w:cs="Times New Roman"/>
          <w:b/>
          <w:bCs/>
          <w:sz w:val="28"/>
          <w:szCs w:val="28"/>
          <w:lang w:eastAsia="en-US"/>
        </w:rPr>
        <w:t>заданий</w:t>
      </w:r>
      <w:r w:rsidRPr="00203CAC">
        <w:rPr>
          <w:rFonts w:ascii="Times New Roman" w:eastAsia="Times New Roman" w:hAnsi="Times New Roman" w:cs="Times New Roman"/>
          <w:b/>
          <w:bCs/>
          <w:spacing w:val="-4"/>
          <w:sz w:val="28"/>
          <w:szCs w:val="28"/>
          <w:lang w:eastAsia="en-US"/>
        </w:rPr>
        <w:t xml:space="preserve"> </w:t>
      </w:r>
      <w:r w:rsidRPr="00203CAC">
        <w:rPr>
          <w:rFonts w:ascii="Times New Roman" w:eastAsia="Times New Roman" w:hAnsi="Times New Roman" w:cs="Times New Roman"/>
          <w:b/>
          <w:bCs/>
          <w:sz w:val="28"/>
          <w:szCs w:val="28"/>
          <w:lang w:eastAsia="en-US"/>
        </w:rPr>
        <w:t>для</w:t>
      </w:r>
      <w:r w:rsidRPr="00203CAC">
        <w:rPr>
          <w:rFonts w:ascii="Times New Roman" w:eastAsia="Times New Roman" w:hAnsi="Times New Roman" w:cs="Times New Roman"/>
          <w:b/>
          <w:bCs/>
          <w:spacing w:val="-4"/>
          <w:sz w:val="28"/>
          <w:szCs w:val="28"/>
          <w:lang w:eastAsia="en-US"/>
        </w:rPr>
        <w:t xml:space="preserve"> </w:t>
      </w:r>
      <w:r w:rsidRPr="00203CAC">
        <w:rPr>
          <w:rFonts w:ascii="Times New Roman" w:eastAsia="Times New Roman" w:hAnsi="Times New Roman" w:cs="Times New Roman"/>
          <w:b/>
          <w:bCs/>
          <w:sz w:val="28"/>
          <w:szCs w:val="28"/>
          <w:lang w:eastAsia="en-US"/>
        </w:rPr>
        <w:t>контроля</w:t>
      </w:r>
      <w:r w:rsidRPr="00203CAC">
        <w:rPr>
          <w:rFonts w:ascii="Times New Roman" w:eastAsia="Times New Roman" w:hAnsi="Times New Roman" w:cs="Times New Roman"/>
          <w:b/>
          <w:bCs/>
          <w:spacing w:val="-6"/>
          <w:sz w:val="28"/>
          <w:szCs w:val="28"/>
          <w:lang w:eastAsia="en-US"/>
        </w:rPr>
        <w:t xml:space="preserve"> </w:t>
      </w:r>
      <w:r w:rsidRPr="00203CAC">
        <w:rPr>
          <w:rFonts w:ascii="Times New Roman" w:eastAsia="Times New Roman" w:hAnsi="Times New Roman" w:cs="Times New Roman"/>
          <w:b/>
          <w:bCs/>
          <w:sz w:val="28"/>
          <w:szCs w:val="28"/>
          <w:lang w:eastAsia="en-US"/>
        </w:rPr>
        <w:t>знаний</w:t>
      </w:r>
      <w:r w:rsidRPr="00203CAC">
        <w:rPr>
          <w:rFonts w:ascii="Times New Roman" w:eastAsia="Times New Roman" w:hAnsi="Times New Roman" w:cs="Times New Roman"/>
          <w:b/>
          <w:bCs/>
          <w:spacing w:val="-5"/>
          <w:sz w:val="28"/>
          <w:szCs w:val="28"/>
          <w:lang w:eastAsia="en-US"/>
        </w:rPr>
        <w:t xml:space="preserve"> </w:t>
      </w:r>
      <w:r w:rsidRPr="00203CAC">
        <w:rPr>
          <w:rFonts w:ascii="Times New Roman" w:eastAsia="Times New Roman" w:hAnsi="Times New Roman" w:cs="Times New Roman"/>
          <w:b/>
          <w:bCs/>
          <w:sz w:val="28"/>
          <w:szCs w:val="28"/>
          <w:lang w:eastAsia="en-US"/>
        </w:rPr>
        <w:t>и</w:t>
      </w:r>
      <w:r w:rsidRPr="00203CAC">
        <w:rPr>
          <w:rFonts w:ascii="Times New Roman" w:eastAsia="Times New Roman" w:hAnsi="Times New Roman" w:cs="Times New Roman"/>
          <w:b/>
          <w:bCs/>
          <w:spacing w:val="-4"/>
          <w:sz w:val="28"/>
          <w:szCs w:val="28"/>
          <w:lang w:eastAsia="en-US"/>
        </w:rPr>
        <w:t xml:space="preserve"> </w:t>
      </w:r>
      <w:r w:rsidRPr="00203CAC">
        <w:rPr>
          <w:rFonts w:ascii="Times New Roman" w:eastAsia="Times New Roman" w:hAnsi="Times New Roman" w:cs="Times New Roman"/>
          <w:b/>
          <w:bCs/>
          <w:spacing w:val="-2"/>
          <w:sz w:val="28"/>
          <w:szCs w:val="28"/>
          <w:lang w:eastAsia="en-US"/>
        </w:rPr>
        <w:t>умений</w:t>
      </w:r>
    </w:p>
    <w:p w14:paraId="70238070" w14:textId="77777777" w:rsidR="00203CAC" w:rsidRPr="00203CAC" w:rsidRDefault="00203CAC" w:rsidP="00203CAC">
      <w:pPr>
        <w:widowControl w:val="0"/>
        <w:numPr>
          <w:ilvl w:val="0"/>
          <w:numId w:val="16"/>
        </w:numPr>
        <w:tabs>
          <w:tab w:val="left" w:pos="523"/>
        </w:tabs>
        <w:autoSpaceDE w:val="0"/>
        <w:autoSpaceDN w:val="0"/>
        <w:spacing w:after="0" w:line="274" w:lineRule="exact"/>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Средствами</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развития</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общей</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выносливости</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pacing w:val="-2"/>
          <w:sz w:val="24"/>
          <w:lang w:eastAsia="en-US"/>
        </w:rPr>
        <w:t>являются</w:t>
      </w:r>
    </w:p>
    <w:p w14:paraId="1D033C4E" w14:textId="77777777" w:rsidR="00203CAC" w:rsidRPr="00203CAC" w:rsidRDefault="00203CAC" w:rsidP="00203CAC">
      <w:pPr>
        <w:widowControl w:val="0"/>
        <w:autoSpaceDE w:val="0"/>
        <w:autoSpaceDN w:val="0"/>
        <w:spacing w:after="0" w:line="240" w:lineRule="auto"/>
        <w:ind w:left="283" w:right="2086"/>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Упражнения,</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выполняемые</w:t>
      </w:r>
      <w:r w:rsidRPr="00203CAC">
        <w:rPr>
          <w:rFonts w:ascii="Times New Roman" w:eastAsia="Times New Roman" w:hAnsi="Times New Roman" w:cs="Times New Roman"/>
          <w:spacing w:val="-8"/>
          <w:sz w:val="24"/>
          <w:szCs w:val="24"/>
          <w:lang w:eastAsia="en-US"/>
        </w:rPr>
        <w:t xml:space="preserve"> </w:t>
      </w:r>
      <w:r w:rsidRPr="00203CAC">
        <w:rPr>
          <w:rFonts w:ascii="Times New Roman" w:eastAsia="Times New Roman" w:hAnsi="Times New Roman" w:cs="Times New Roman"/>
          <w:sz w:val="24"/>
          <w:szCs w:val="24"/>
          <w:lang w:eastAsia="en-US"/>
        </w:rPr>
        <w:t>с</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предельной</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либо</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около</w:t>
      </w:r>
      <w:r w:rsidRPr="00203CAC">
        <w:rPr>
          <w:rFonts w:ascii="Times New Roman" w:eastAsia="Times New Roman" w:hAnsi="Times New Roman" w:cs="Times New Roman"/>
          <w:spacing w:val="-8"/>
          <w:sz w:val="24"/>
          <w:szCs w:val="24"/>
          <w:lang w:eastAsia="en-US"/>
        </w:rPr>
        <w:t xml:space="preserve"> </w:t>
      </w:r>
      <w:r w:rsidRPr="00203CAC">
        <w:rPr>
          <w:rFonts w:ascii="Times New Roman" w:eastAsia="Times New Roman" w:hAnsi="Times New Roman" w:cs="Times New Roman"/>
          <w:sz w:val="24"/>
          <w:szCs w:val="24"/>
          <w:lang w:eastAsia="en-US"/>
        </w:rPr>
        <w:t>предельной</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скорости Б. Специальные упражнения</w:t>
      </w:r>
    </w:p>
    <w:p w14:paraId="202D3A4E"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Упражнения,</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вызывающие</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максимальную</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производительность</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сердечно-сосудистой</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и дыхательных систем</w:t>
      </w:r>
    </w:p>
    <w:p w14:paraId="02227E22"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004D8FE2" w14:textId="77777777" w:rsidR="00203CAC" w:rsidRPr="00203CAC" w:rsidRDefault="00203CAC" w:rsidP="00203CAC">
      <w:pPr>
        <w:widowControl w:val="0"/>
        <w:numPr>
          <w:ilvl w:val="0"/>
          <w:numId w:val="16"/>
        </w:numPr>
        <w:tabs>
          <w:tab w:val="left" w:pos="561"/>
        </w:tabs>
        <w:autoSpaceDE w:val="0"/>
        <w:autoSpaceDN w:val="0"/>
        <w:spacing w:before="1" w:after="0" w:line="240" w:lineRule="auto"/>
        <w:ind w:left="283" w:right="144"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Способность</w:t>
      </w:r>
      <w:r w:rsidRPr="00203CAC">
        <w:rPr>
          <w:rFonts w:ascii="Times New Roman" w:eastAsia="Times New Roman" w:hAnsi="Times New Roman" w:cs="Times New Roman"/>
          <w:spacing w:val="36"/>
          <w:sz w:val="24"/>
          <w:lang w:eastAsia="en-US"/>
        </w:rPr>
        <w:t xml:space="preserve"> </w:t>
      </w:r>
      <w:r w:rsidRPr="00203CAC">
        <w:rPr>
          <w:rFonts w:ascii="Times New Roman" w:eastAsia="Times New Roman" w:hAnsi="Times New Roman" w:cs="Times New Roman"/>
          <w:sz w:val="24"/>
          <w:lang w:eastAsia="en-US"/>
        </w:rPr>
        <w:t>выполнять</w:t>
      </w:r>
      <w:r w:rsidRPr="00203CAC">
        <w:rPr>
          <w:rFonts w:ascii="Times New Roman" w:eastAsia="Times New Roman" w:hAnsi="Times New Roman" w:cs="Times New Roman"/>
          <w:spacing w:val="34"/>
          <w:sz w:val="24"/>
          <w:lang w:eastAsia="en-US"/>
        </w:rPr>
        <w:t xml:space="preserve"> </w:t>
      </w:r>
      <w:r w:rsidRPr="00203CAC">
        <w:rPr>
          <w:rFonts w:ascii="Times New Roman" w:eastAsia="Times New Roman" w:hAnsi="Times New Roman" w:cs="Times New Roman"/>
          <w:sz w:val="24"/>
          <w:lang w:eastAsia="en-US"/>
        </w:rPr>
        <w:t>движения</w:t>
      </w:r>
      <w:r w:rsidRPr="00203CAC">
        <w:rPr>
          <w:rFonts w:ascii="Times New Roman" w:eastAsia="Times New Roman" w:hAnsi="Times New Roman" w:cs="Times New Roman"/>
          <w:spacing w:val="33"/>
          <w:sz w:val="24"/>
          <w:lang w:eastAsia="en-US"/>
        </w:rPr>
        <w:t xml:space="preserve"> </w:t>
      </w:r>
      <w:r w:rsidRPr="00203CAC">
        <w:rPr>
          <w:rFonts w:ascii="Times New Roman" w:eastAsia="Times New Roman" w:hAnsi="Times New Roman" w:cs="Times New Roman"/>
          <w:sz w:val="24"/>
          <w:lang w:eastAsia="en-US"/>
        </w:rPr>
        <w:t>с</w:t>
      </w:r>
      <w:r w:rsidRPr="00203CAC">
        <w:rPr>
          <w:rFonts w:ascii="Times New Roman" w:eastAsia="Times New Roman" w:hAnsi="Times New Roman" w:cs="Times New Roman"/>
          <w:spacing w:val="32"/>
          <w:sz w:val="24"/>
          <w:lang w:eastAsia="en-US"/>
        </w:rPr>
        <w:t xml:space="preserve"> </w:t>
      </w:r>
      <w:r w:rsidRPr="00203CAC">
        <w:rPr>
          <w:rFonts w:ascii="Times New Roman" w:eastAsia="Times New Roman" w:hAnsi="Times New Roman" w:cs="Times New Roman"/>
          <w:sz w:val="24"/>
          <w:lang w:eastAsia="en-US"/>
        </w:rPr>
        <w:t>большой</w:t>
      </w:r>
      <w:r w:rsidRPr="00203CAC">
        <w:rPr>
          <w:rFonts w:ascii="Times New Roman" w:eastAsia="Times New Roman" w:hAnsi="Times New Roman" w:cs="Times New Roman"/>
          <w:spacing w:val="36"/>
          <w:sz w:val="24"/>
          <w:lang w:eastAsia="en-US"/>
        </w:rPr>
        <w:t xml:space="preserve"> </w:t>
      </w:r>
      <w:r w:rsidRPr="00203CAC">
        <w:rPr>
          <w:rFonts w:ascii="Times New Roman" w:eastAsia="Times New Roman" w:hAnsi="Times New Roman" w:cs="Times New Roman"/>
          <w:sz w:val="24"/>
          <w:lang w:eastAsia="en-US"/>
        </w:rPr>
        <w:t>амплитудой</w:t>
      </w:r>
      <w:r w:rsidRPr="00203CAC">
        <w:rPr>
          <w:rFonts w:ascii="Times New Roman" w:eastAsia="Times New Roman" w:hAnsi="Times New Roman" w:cs="Times New Roman"/>
          <w:spacing w:val="34"/>
          <w:sz w:val="24"/>
          <w:lang w:eastAsia="en-US"/>
        </w:rPr>
        <w:t xml:space="preserve"> </w:t>
      </w:r>
      <w:r w:rsidRPr="00203CAC">
        <w:rPr>
          <w:rFonts w:ascii="Times New Roman" w:eastAsia="Times New Roman" w:hAnsi="Times New Roman" w:cs="Times New Roman"/>
          <w:sz w:val="24"/>
          <w:lang w:eastAsia="en-US"/>
        </w:rPr>
        <w:t>за</w:t>
      </w:r>
      <w:r w:rsidRPr="00203CAC">
        <w:rPr>
          <w:rFonts w:ascii="Times New Roman" w:eastAsia="Times New Roman" w:hAnsi="Times New Roman" w:cs="Times New Roman"/>
          <w:spacing w:val="34"/>
          <w:sz w:val="24"/>
          <w:lang w:eastAsia="en-US"/>
        </w:rPr>
        <w:t xml:space="preserve"> </w:t>
      </w:r>
      <w:r w:rsidRPr="00203CAC">
        <w:rPr>
          <w:rFonts w:ascii="Times New Roman" w:eastAsia="Times New Roman" w:hAnsi="Times New Roman" w:cs="Times New Roman"/>
          <w:sz w:val="24"/>
          <w:lang w:eastAsia="en-US"/>
        </w:rPr>
        <w:t>счёт</w:t>
      </w:r>
      <w:r w:rsidRPr="00203CAC">
        <w:rPr>
          <w:rFonts w:ascii="Times New Roman" w:eastAsia="Times New Roman" w:hAnsi="Times New Roman" w:cs="Times New Roman"/>
          <w:spacing w:val="36"/>
          <w:sz w:val="24"/>
          <w:lang w:eastAsia="en-US"/>
        </w:rPr>
        <w:t xml:space="preserve"> </w:t>
      </w:r>
      <w:r w:rsidRPr="00203CAC">
        <w:rPr>
          <w:rFonts w:ascii="Times New Roman" w:eastAsia="Times New Roman" w:hAnsi="Times New Roman" w:cs="Times New Roman"/>
          <w:sz w:val="24"/>
          <w:lang w:eastAsia="en-US"/>
        </w:rPr>
        <w:t>собственной</w:t>
      </w:r>
      <w:r w:rsidRPr="00203CAC">
        <w:rPr>
          <w:rFonts w:ascii="Times New Roman" w:eastAsia="Times New Roman" w:hAnsi="Times New Roman" w:cs="Times New Roman"/>
          <w:spacing w:val="34"/>
          <w:sz w:val="24"/>
          <w:lang w:eastAsia="en-US"/>
        </w:rPr>
        <w:t xml:space="preserve"> </w:t>
      </w:r>
      <w:r w:rsidRPr="00203CAC">
        <w:rPr>
          <w:rFonts w:ascii="Times New Roman" w:eastAsia="Times New Roman" w:hAnsi="Times New Roman" w:cs="Times New Roman"/>
          <w:sz w:val="24"/>
          <w:lang w:eastAsia="en-US"/>
        </w:rPr>
        <w:t>активности соответствующих мышц называется</w:t>
      </w:r>
    </w:p>
    <w:p w14:paraId="3A95870E" w14:textId="77777777" w:rsidR="00203CAC" w:rsidRPr="00203CAC" w:rsidRDefault="00203CAC" w:rsidP="00203CAC">
      <w:pPr>
        <w:widowControl w:val="0"/>
        <w:autoSpaceDE w:val="0"/>
        <w:autoSpaceDN w:val="0"/>
        <w:spacing w:after="0" w:line="240" w:lineRule="auto"/>
        <w:ind w:left="283" w:right="7021"/>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13"/>
          <w:sz w:val="24"/>
          <w:szCs w:val="24"/>
          <w:lang w:eastAsia="en-US"/>
        </w:rPr>
        <w:t xml:space="preserve"> </w:t>
      </w:r>
      <w:r w:rsidRPr="00203CAC">
        <w:rPr>
          <w:rFonts w:ascii="Times New Roman" w:eastAsia="Times New Roman" w:hAnsi="Times New Roman" w:cs="Times New Roman"/>
          <w:sz w:val="24"/>
          <w:szCs w:val="24"/>
          <w:lang w:eastAsia="en-US"/>
        </w:rPr>
        <w:t>Подвижностью</w:t>
      </w:r>
      <w:r w:rsidRPr="00203CAC">
        <w:rPr>
          <w:rFonts w:ascii="Times New Roman" w:eastAsia="Times New Roman" w:hAnsi="Times New Roman" w:cs="Times New Roman"/>
          <w:spacing w:val="-11"/>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13"/>
          <w:sz w:val="24"/>
          <w:szCs w:val="24"/>
          <w:lang w:eastAsia="en-US"/>
        </w:rPr>
        <w:t xml:space="preserve"> </w:t>
      </w:r>
      <w:r w:rsidRPr="00203CAC">
        <w:rPr>
          <w:rFonts w:ascii="Times New Roman" w:eastAsia="Times New Roman" w:hAnsi="Times New Roman" w:cs="Times New Roman"/>
          <w:sz w:val="24"/>
          <w:szCs w:val="24"/>
          <w:lang w:eastAsia="en-US"/>
        </w:rPr>
        <w:t>суставах Б. Активной гибкостью</w:t>
      </w:r>
    </w:p>
    <w:p w14:paraId="156AE62C"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Специальной</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pacing w:val="-2"/>
          <w:sz w:val="24"/>
          <w:szCs w:val="24"/>
          <w:lang w:eastAsia="en-US"/>
        </w:rPr>
        <w:t>гибкостью</w:t>
      </w:r>
    </w:p>
    <w:p w14:paraId="410CD125"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23C043E5" w14:textId="77777777" w:rsidR="00203CAC" w:rsidRPr="00203CAC" w:rsidRDefault="00203CAC" w:rsidP="00203CAC">
      <w:pPr>
        <w:widowControl w:val="0"/>
        <w:numPr>
          <w:ilvl w:val="0"/>
          <w:numId w:val="16"/>
        </w:numPr>
        <w:tabs>
          <w:tab w:val="left" w:pos="523"/>
        </w:tabs>
        <w:autoSpaceDE w:val="0"/>
        <w:autoSpaceDN w:val="0"/>
        <w:spacing w:before="79" w:after="0" w:line="240" w:lineRule="auto"/>
        <w:ind w:left="283" w:right="2290"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На</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какие</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три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группы</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делятся</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упражнения,</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направленные</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на</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развитие</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 xml:space="preserve">сил А. Фантомно-импульсивное, гимнастика, пауэрлифтинг, </w:t>
      </w:r>
      <w:proofErr w:type="spellStart"/>
      <w:r w:rsidRPr="00203CAC">
        <w:rPr>
          <w:rFonts w:ascii="Times New Roman" w:eastAsia="Times New Roman" w:hAnsi="Times New Roman" w:cs="Times New Roman"/>
          <w:sz w:val="24"/>
          <w:lang w:eastAsia="en-US"/>
        </w:rPr>
        <w:t>армреслинг</w:t>
      </w:r>
      <w:proofErr w:type="spellEnd"/>
      <w:r w:rsidRPr="00203CAC">
        <w:rPr>
          <w:rFonts w:ascii="Times New Roman" w:eastAsia="Times New Roman" w:hAnsi="Times New Roman" w:cs="Times New Roman"/>
          <w:sz w:val="24"/>
          <w:lang w:eastAsia="en-US"/>
        </w:rPr>
        <w:t>,</w:t>
      </w:r>
    </w:p>
    <w:p w14:paraId="21F97EA9"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38"/>
          <w:sz w:val="24"/>
          <w:szCs w:val="24"/>
          <w:lang w:eastAsia="en-US"/>
        </w:rPr>
        <w:t xml:space="preserve"> </w:t>
      </w:r>
      <w:r w:rsidRPr="00203CAC">
        <w:rPr>
          <w:rFonts w:ascii="Times New Roman" w:eastAsia="Times New Roman" w:hAnsi="Times New Roman" w:cs="Times New Roman"/>
          <w:sz w:val="24"/>
          <w:szCs w:val="24"/>
          <w:lang w:eastAsia="en-US"/>
        </w:rPr>
        <w:t>Упражнения</w:t>
      </w:r>
      <w:r w:rsidRPr="00203CAC">
        <w:rPr>
          <w:rFonts w:ascii="Times New Roman" w:eastAsia="Times New Roman" w:hAnsi="Times New Roman" w:cs="Times New Roman"/>
          <w:spacing w:val="38"/>
          <w:sz w:val="24"/>
          <w:szCs w:val="24"/>
          <w:lang w:eastAsia="en-US"/>
        </w:rPr>
        <w:t xml:space="preserve"> </w:t>
      </w:r>
      <w:r w:rsidRPr="00203CAC">
        <w:rPr>
          <w:rFonts w:ascii="Times New Roman" w:eastAsia="Times New Roman" w:hAnsi="Times New Roman" w:cs="Times New Roman"/>
          <w:sz w:val="24"/>
          <w:szCs w:val="24"/>
          <w:lang w:eastAsia="en-US"/>
        </w:rPr>
        <w:t>само</w:t>
      </w:r>
      <w:r w:rsidRPr="00203CAC">
        <w:rPr>
          <w:rFonts w:ascii="Times New Roman" w:eastAsia="Times New Roman" w:hAnsi="Times New Roman" w:cs="Times New Roman"/>
          <w:spacing w:val="36"/>
          <w:sz w:val="24"/>
          <w:szCs w:val="24"/>
          <w:lang w:eastAsia="en-US"/>
        </w:rPr>
        <w:t xml:space="preserve"> </w:t>
      </w:r>
      <w:r w:rsidRPr="00203CAC">
        <w:rPr>
          <w:rFonts w:ascii="Times New Roman" w:eastAsia="Times New Roman" w:hAnsi="Times New Roman" w:cs="Times New Roman"/>
          <w:sz w:val="24"/>
          <w:szCs w:val="24"/>
          <w:lang w:eastAsia="en-US"/>
        </w:rPr>
        <w:t>сопротивлением,</w:t>
      </w:r>
      <w:r w:rsidRPr="00203CAC">
        <w:rPr>
          <w:rFonts w:ascii="Times New Roman" w:eastAsia="Times New Roman" w:hAnsi="Times New Roman" w:cs="Times New Roman"/>
          <w:spacing w:val="38"/>
          <w:sz w:val="24"/>
          <w:szCs w:val="24"/>
          <w:lang w:eastAsia="en-US"/>
        </w:rPr>
        <w:t xml:space="preserve"> </w:t>
      </w:r>
      <w:r w:rsidRPr="00203CAC">
        <w:rPr>
          <w:rFonts w:ascii="Times New Roman" w:eastAsia="Times New Roman" w:hAnsi="Times New Roman" w:cs="Times New Roman"/>
          <w:sz w:val="24"/>
          <w:szCs w:val="24"/>
          <w:lang w:eastAsia="en-US"/>
        </w:rPr>
        <w:t>с</w:t>
      </w:r>
      <w:r w:rsidRPr="00203CAC">
        <w:rPr>
          <w:rFonts w:ascii="Times New Roman" w:eastAsia="Times New Roman" w:hAnsi="Times New Roman" w:cs="Times New Roman"/>
          <w:spacing w:val="37"/>
          <w:sz w:val="24"/>
          <w:szCs w:val="24"/>
          <w:lang w:eastAsia="en-US"/>
        </w:rPr>
        <w:t xml:space="preserve"> </w:t>
      </w:r>
      <w:r w:rsidRPr="00203CAC">
        <w:rPr>
          <w:rFonts w:ascii="Times New Roman" w:eastAsia="Times New Roman" w:hAnsi="Times New Roman" w:cs="Times New Roman"/>
          <w:sz w:val="24"/>
          <w:szCs w:val="24"/>
          <w:lang w:eastAsia="en-US"/>
        </w:rPr>
        <w:t>сопротивление</w:t>
      </w:r>
      <w:r w:rsidRPr="00203CAC">
        <w:rPr>
          <w:rFonts w:ascii="Times New Roman" w:eastAsia="Times New Roman" w:hAnsi="Times New Roman" w:cs="Times New Roman"/>
          <w:spacing w:val="37"/>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37"/>
          <w:sz w:val="24"/>
          <w:szCs w:val="24"/>
          <w:lang w:eastAsia="en-US"/>
        </w:rPr>
        <w:t xml:space="preserve"> </w:t>
      </w:r>
      <w:r w:rsidRPr="00203CAC">
        <w:rPr>
          <w:rFonts w:ascii="Times New Roman" w:eastAsia="Times New Roman" w:hAnsi="Times New Roman" w:cs="Times New Roman"/>
          <w:sz w:val="24"/>
          <w:szCs w:val="24"/>
          <w:lang w:eastAsia="en-US"/>
        </w:rPr>
        <w:t>виде</w:t>
      </w:r>
      <w:r w:rsidRPr="00203CAC">
        <w:rPr>
          <w:rFonts w:ascii="Times New Roman" w:eastAsia="Times New Roman" w:hAnsi="Times New Roman" w:cs="Times New Roman"/>
          <w:spacing w:val="38"/>
          <w:sz w:val="24"/>
          <w:szCs w:val="24"/>
          <w:lang w:eastAsia="en-US"/>
        </w:rPr>
        <w:t xml:space="preserve"> </w:t>
      </w:r>
      <w:r w:rsidRPr="00203CAC">
        <w:rPr>
          <w:rFonts w:ascii="Times New Roman" w:eastAsia="Times New Roman" w:hAnsi="Times New Roman" w:cs="Times New Roman"/>
          <w:sz w:val="24"/>
          <w:szCs w:val="24"/>
          <w:lang w:eastAsia="en-US"/>
        </w:rPr>
        <w:t>эспандеров,</w:t>
      </w:r>
      <w:r w:rsidRPr="00203CAC">
        <w:rPr>
          <w:rFonts w:ascii="Times New Roman" w:eastAsia="Times New Roman" w:hAnsi="Times New Roman" w:cs="Times New Roman"/>
          <w:spacing w:val="38"/>
          <w:sz w:val="24"/>
          <w:szCs w:val="24"/>
          <w:lang w:eastAsia="en-US"/>
        </w:rPr>
        <w:t xml:space="preserve"> </w:t>
      </w:r>
      <w:r w:rsidRPr="00203CAC">
        <w:rPr>
          <w:rFonts w:ascii="Times New Roman" w:eastAsia="Times New Roman" w:hAnsi="Times New Roman" w:cs="Times New Roman"/>
          <w:sz w:val="24"/>
          <w:szCs w:val="24"/>
          <w:lang w:eastAsia="en-US"/>
        </w:rPr>
        <w:t>резиновых</w:t>
      </w:r>
      <w:r w:rsidRPr="00203CAC">
        <w:rPr>
          <w:rFonts w:ascii="Times New Roman" w:eastAsia="Times New Roman" w:hAnsi="Times New Roman" w:cs="Times New Roman"/>
          <w:spacing w:val="37"/>
          <w:sz w:val="24"/>
          <w:szCs w:val="24"/>
          <w:lang w:eastAsia="en-US"/>
        </w:rPr>
        <w:t xml:space="preserve"> </w:t>
      </w:r>
      <w:r w:rsidRPr="00203CAC">
        <w:rPr>
          <w:rFonts w:ascii="Times New Roman" w:eastAsia="Times New Roman" w:hAnsi="Times New Roman" w:cs="Times New Roman"/>
          <w:sz w:val="24"/>
          <w:szCs w:val="24"/>
          <w:lang w:eastAsia="en-US"/>
        </w:rPr>
        <w:t>колец, амортизаторов, упражнения на тренажёрах</w:t>
      </w:r>
    </w:p>
    <w:p w14:paraId="7B7CE465" w14:textId="6005A327" w:rsidR="00203CAC" w:rsidRPr="00203CAC" w:rsidRDefault="00EF60C6"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Pr>
          <w:noProof/>
        </w:rPr>
        <w:pict w14:anchorId="178EE576">
          <v:shape id="Graphic 7" o:spid="_x0000_s1031" style="position:absolute;left:0;text-align:left;margin-left:64.6pt;margin-top:12.55pt;width:3pt;height:.6pt;z-index:251662336;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" path="m38100,l,,,7620r38100,l38100,xe" fillcolor="black" stroked="f">
            <v:path arrowok="t"/>
            <w10:wrap anchorx="page"/>
          </v:shape>
        </w:pict>
      </w:r>
      <w:r w:rsidR="00203CAC" w:rsidRPr="00203CAC">
        <w:rPr>
          <w:rFonts w:ascii="Times New Roman" w:eastAsia="Times New Roman" w:hAnsi="Times New Roman" w:cs="Times New Roman"/>
          <w:sz w:val="24"/>
          <w:szCs w:val="24"/>
          <w:lang w:eastAsia="en-US"/>
        </w:rPr>
        <w:t>В.</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Упражнения</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с</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преодолением</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массы</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собственного</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тела,</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с</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внешним</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сопротивлением,</w:t>
      </w:r>
      <w:r w:rsidR="00203CAC" w:rsidRPr="00203CAC">
        <w:rPr>
          <w:rFonts w:ascii="Times New Roman" w:eastAsia="Times New Roman" w:hAnsi="Times New Roman" w:cs="Times New Roman"/>
          <w:spacing w:val="80"/>
          <w:sz w:val="24"/>
          <w:szCs w:val="24"/>
          <w:lang w:eastAsia="en-US"/>
        </w:rPr>
        <w:t xml:space="preserve"> </w:t>
      </w:r>
      <w:r w:rsidR="00203CAC" w:rsidRPr="00203CAC">
        <w:rPr>
          <w:rFonts w:ascii="Times New Roman" w:eastAsia="Times New Roman" w:hAnsi="Times New Roman" w:cs="Times New Roman"/>
          <w:sz w:val="24"/>
          <w:szCs w:val="24"/>
          <w:lang w:eastAsia="en-US"/>
        </w:rPr>
        <w:t>упражнения в изометрическом режиме</w:t>
      </w:r>
    </w:p>
    <w:p w14:paraId="0152F014"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65D0ECA1" w14:textId="77777777" w:rsidR="00203CAC" w:rsidRPr="00203CAC" w:rsidRDefault="00203CAC" w:rsidP="00203CAC">
      <w:pPr>
        <w:widowControl w:val="0"/>
        <w:numPr>
          <w:ilvl w:val="0"/>
          <w:numId w:val="16"/>
        </w:numPr>
        <w:tabs>
          <w:tab w:val="left" w:pos="544"/>
        </w:tabs>
        <w:autoSpaceDE w:val="0"/>
        <w:autoSpaceDN w:val="0"/>
        <w:spacing w:after="0" w:line="240" w:lineRule="auto"/>
        <w:ind w:left="283" w:right="146"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Какие методы используются в адаптивной физической культуре для комплексного развития скоростных способностей</w:t>
      </w:r>
    </w:p>
    <w:p w14:paraId="1B12D3A1"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76"/>
          <w:w w:val="150"/>
          <w:sz w:val="24"/>
          <w:szCs w:val="24"/>
          <w:lang w:eastAsia="en-US"/>
        </w:rPr>
        <w:t xml:space="preserve"> </w:t>
      </w:r>
      <w:r w:rsidRPr="00203CAC">
        <w:rPr>
          <w:rFonts w:ascii="Times New Roman" w:eastAsia="Times New Roman" w:hAnsi="Times New Roman" w:cs="Times New Roman"/>
          <w:sz w:val="24"/>
          <w:szCs w:val="24"/>
          <w:lang w:eastAsia="en-US"/>
        </w:rPr>
        <w:t>Метание</w:t>
      </w:r>
      <w:r w:rsidRPr="00203CAC">
        <w:rPr>
          <w:rFonts w:ascii="Times New Roman" w:eastAsia="Times New Roman" w:hAnsi="Times New Roman" w:cs="Times New Roman"/>
          <w:spacing w:val="76"/>
          <w:w w:val="150"/>
          <w:sz w:val="24"/>
          <w:szCs w:val="24"/>
          <w:lang w:eastAsia="en-US"/>
        </w:rPr>
        <w:t xml:space="preserve"> </w:t>
      </w:r>
      <w:r w:rsidRPr="00203CAC">
        <w:rPr>
          <w:rFonts w:ascii="Times New Roman" w:eastAsia="Times New Roman" w:hAnsi="Times New Roman" w:cs="Times New Roman"/>
          <w:sz w:val="24"/>
          <w:szCs w:val="24"/>
          <w:lang w:eastAsia="en-US"/>
        </w:rPr>
        <w:t>набивных</w:t>
      </w:r>
      <w:r w:rsidRPr="00203CAC">
        <w:rPr>
          <w:rFonts w:ascii="Times New Roman" w:eastAsia="Times New Roman" w:hAnsi="Times New Roman" w:cs="Times New Roman"/>
          <w:spacing w:val="75"/>
          <w:w w:val="150"/>
          <w:sz w:val="24"/>
          <w:szCs w:val="24"/>
          <w:lang w:eastAsia="en-US"/>
        </w:rPr>
        <w:t xml:space="preserve"> </w:t>
      </w:r>
      <w:r w:rsidRPr="00203CAC">
        <w:rPr>
          <w:rFonts w:ascii="Times New Roman" w:eastAsia="Times New Roman" w:hAnsi="Times New Roman" w:cs="Times New Roman"/>
          <w:sz w:val="24"/>
          <w:szCs w:val="24"/>
          <w:lang w:eastAsia="en-US"/>
        </w:rPr>
        <w:t>мечей</w:t>
      </w:r>
      <w:r w:rsidRPr="00203CAC">
        <w:rPr>
          <w:rFonts w:ascii="Times New Roman" w:eastAsia="Times New Roman" w:hAnsi="Times New Roman" w:cs="Times New Roman"/>
          <w:spacing w:val="75"/>
          <w:w w:val="150"/>
          <w:sz w:val="24"/>
          <w:szCs w:val="24"/>
          <w:lang w:eastAsia="en-US"/>
        </w:rPr>
        <w:t xml:space="preserve"> </w:t>
      </w:r>
      <w:r w:rsidRPr="00203CAC">
        <w:rPr>
          <w:rFonts w:ascii="Times New Roman" w:eastAsia="Times New Roman" w:hAnsi="Times New Roman" w:cs="Times New Roman"/>
          <w:sz w:val="24"/>
          <w:szCs w:val="24"/>
          <w:lang w:eastAsia="en-US"/>
        </w:rPr>
        <w:t>на</w:t>
      </w:r>
      <w:r w:rsidRPr="00203CAC">
        <w:rPr>
          <w:rFonts w:ascii="Times New Roman" w:eastAsia="Times New Roman" w:hAnsi="Times New Roman" w:cs="Times New Roman"/>
          <w:spacing w:val="77"/>
          <w:w w:val="150"/>
          <w:sz w:val="24"/>
          <w:szCs w:val="24"/>
          <w:lang w:eastAsia="en-US"/>
        </w:rPr>
        <w:t xml:space="preserve"> </w:t>
      </w:r>
      <w:r w:rsidRPr="00203CAC">
        <w:rPr>
          <w:rFonts w:ascii="Times New Roman" w:eastAsia="Times New Roman" w:hAnsi="Times New Roman" w:cs="Times New Roman"/>
          <w:sz w:val="24"/>
          <w:szCs w:val="24"/>
          <w:lang w:eastAsia="en-US"/>
        </w:rPr>
        <w:t>дальность,</w:t>
      </w:r>
      <w:r w:rsidRPr="00203CAC">
        <w:rPr>
          <w:rFonts w:ascii="Times New Roman" w:eastAsia="Times New Roman" w:hAnsi="Times New Roman" w:cs="Times New Roman"/>
          <w:spacing w:val="76"/>
          <w:w w:val="150"/>
          <w:sz w:val="24"/>
          <w:szCs w:val="24"/>
          <w:lang w:eastAsia="en-US"/>
        </w:rPr>
        <w:t xml:space="preserve"> </w:t>
      </w:r>
      <w:r w:rsidRPr="00203CAC">
        <w:rPr>
          <w:rFonts w:ascii="Times New Roman" w:eastAsia="Times New Roman" w:hAnsi="Times New Roman" w:cs="Times New Roman"/>
          <w:sz w:val="24"/>
          <w:szCs w:val="24"/>
          <w:lang w:eastAsia="en-US"/>
        </w:rPr>
        <w:t>сгибание</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75"/>
          <w:w w:val="150"/>
          <w:sz w:val="24"/>
          <w:szCs w:val="24"/>
          <w:lang w:eastAsia="en-US"/>
        </w:rPr>
        <w:t xml:space="preserve"> </w:t>
      </w:r>
      <w:r w:rsidRPr="00203CAC">
        <w:rPr>
          <w:rFonts w:ascii="Times New Roman" w:eastAsia="Times New Roman" w:hAnsi="Times New Roman" w:cs="Times New Roman"/>
          <w:sz w:val="24"/>
          <w:szCs w:val="24"/>
          <w:lang w:eastAsia="en-US"/>
        </w:rPr>
        <w:t>разгибание</w:t>
      </w:r>
      <w:r w:rsidRPr="00203CAC">
        <w:rPr>
          <w:rFonts w:ascii="Times New Roman" w:eastAsia="Times New Roman" w:hAnsi="Times New Roman" w:cs="Times New Roman"/>
          <w:spacing w:val="75"/>
          <w:w w:val="150"/>
          <w:sz w:val="24"/>
          <w:szCs w:val="24"/>
          <w:lang w:eastAsia="en-US"/>
        </w:rPr>
        <w:t xml:space="preserve"> </w:t>
      </w:r>
      <w:r w:rsidRPr="00203CAC">
        <w:rPr>
          <w:rFonts w:ascii="Times New Roman" w:eastAsia="Times New Roman" w:hAnsi="Times New Roman" w:cs="Times New Roman"/>
          <w:sz w:val="24"/>
          <w:szCs w:val="24"/>
          <w:lang w:eastAsia="en-US"/>
        </w:rPr>
        <w:t>рук</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78"/>
          <w:w w:val="150"/>
          <w:sz w:val="24"/>
          <w:szCs w:val="24"/>
          <w:lang w:eastAsia="en-US"/>
        </w:rPr>
        <w:t xml:space="preserve"> </w:t>
      </w:r>
      <w:r w:rsidRPr="00203CAC">
        <w:rPr>
          <w:rFonts w:ascii="Times New Roman" w:eastAsia="Times New Roman" w:hAnsi="Times New Roman" w:cs="Times New Roman"/>
          <w:sz w:val="24"/>
          <w:szCs w:val="24"/>
          <w:lang w:eastAsia="en-US"/>
        </w:rPr>
        <w:t>упоре</w:t>
      </w:r>
      <w:r w:rsidRPr="00203CAC">
        <w:rPr>
          <w:rFonts w:ascii="Times New Roman" w:eastAsia="Times New Roman" w:hAnsi="Times New Roman" w:cs="Times New Roman"/>
          <w:spacing w:val="78"/>
          <w:w w:val="150"/>
          <w:sz w:val="24"/>
          <w:szCs w:val="24"/>
          <w:lang w:eastAsia="en-US"/>
        </w:rPr>
        <w:t xml:space="preserve"> </w:t>
      </w:r>
      <w:r w:rsidRPr="00203CAC">
        <w:rPr>
          <w:rFonts w:ascii="Times New Roman" w:eastAsia="Times New Roman" w:hAnsi="Times New Roman" w:cs="Times New Roman"/>
          <w:sz w:val="24"/>
          <w:szCs w:val="24"/>
          <w:lang w:eastAsia="en-US"/>
        </w:rPr>
        <w:t>лежа, подтягивания на перекладине</w:t>
      </w:r>
    </w:p>
    <w:p w14:paraId="3C4D7F16" w14:textId="287B2D1A" w:rsidR="00203CAC" w:rsidRPr="00203CAC" w:rsidRDefault="00EF60C6"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Pr>
          <w:noProof/>
        </w:rPr>
        <w:pict w14:anchorId="0C5EB610">
          <v:shape id="Graphic 8" o:spid="_x0000_s1030" style="position:absolute;left:0;text-align:left;margin-left:63.5pt;margin-top:12.55pt;width:3pt;height:.6pt;z-index:251663360;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" path="m38099,l,,,7620r38099,l38099,xe" fillcolor="black" stroked="f">
            <v:path arrowok="t"/>
            <w10:wrap anchorx="page"/>
          </v:shape>
        </w:pict>
      </w:r>
      <w:r w:rsidR="00203CAC" w:rsidRPr="00203CAC">
        <w:rPr>
          <w:rFonts w:ascii="Times New Roman" w:eastAsia="Times New Roman" w:hAnsi="Times New Roman" w:cs="Times New Roman"/>
          <w:sz w:val="24"/>
          <w:szCs w:val="24"/>
          <w:lang w:eastAsia="en-US"/>
        </w:rPr>
        <w:t>Б.</w:t>
      </w:r>
      <w:r w:rsidR="00203CAC" w:rsidRPr="00203CAC">
        <w:rPr>
          <w:rFonts w:ascii="Times New Roman" w:eastAsia="Times New Roman" w:hAnsi="Times New Roman" w:cs="Times New Roman"/>
          <w:spacing w:val="29"/>
          <w:sz w:val="24"/>
          <w:szCs w:val="24"/>
          <w:lang w:eastAsia="en-US"/>
        </w:rPr>
        <w:t xml:space="preserve"> </w:t>
      </w:r>
      <w:r w:rsidR="00203CAC" w:rsidRPr="00203CAC">
        <w:rPr>
          <w:rFonts w:ascii="Times New Roman" w:eastAsia="Times New Roman" w:hAnsi="Times New Roman" w:cs="Times New Roman"/>
          <w:sz w:val="24"/>
          <w:szCs w:val="24"/>
          <w:lang w:eastAsia="en-US"/>
        </w:rPr>
        <w:t>Соревнования</w:t>
      </w:r>
      <w:r w:rsidR="00203CAC" w:rsidRPr="00203CAC">
        <w:rPr>
          <w:rFonts w:ascii="Times New Roman" w:eastAsia="Times New Roman" w:hAnsi="Times New Roman" w:cs="Times New Roman"/>
          <w:spacing w:val="30"/>
          <w:sz w:val="24"/>
          <w:szCs w:val="24"/>
          <w:lang w:eastAsia="en-US"/>
        </w:rPr>
        <w:t xml:space="preserve"> </w:t>
      </w:r>
      <w:r w:rsidR="00203CAC" w:rsidRPr="00203CAC">
        <w:rPr>
          <w:rFonts w:ascii="Times New Roman" w:eastAsia="Times New Roman" w:hAnsi="Times New Roman" w:cs="Times New Roman"/>
          <w:sz w:val="24"/>
          <w:szCs w:val="24"/>
          <w:lang w:eastAsia="en-US"/>
        </w:rPr>
        <w:t>и</w:t>
      </w:r>
      <w:r w:rsidR="00203CAC" w:rsidRPr="00203CAC">
        <w:rPr>
          <w:rFonts w:ascii="Times New Roman" w:eastAsia="Times New Roman" w:hAnsi="Times New Roman" w:cs="Times New Roman"/>
          <w:spacing w:val="30"/>
          <w:sz w:val="24"/>
          <w:szCs w:val="24"/>
          <w:lang w:eastAsia="en-US"/>
        </w:rPr>
        <w:t xml:space="preserve"> </w:t>
      </w:r>
      <w:r w:rsidR="00203CAC" w:rsidRPr="00203CAC">
        <w:rPr>
          <w:rFonts w:ascii="Times New Roman" w:eastAsia="Times New Roman" w:hAnsi="Times New Roman" w:cs="Times New Roman"/>
          <w:sz w:val="24"/>
          <w:szCs w:val="24"/>
          <w:lang w:eastAsia="en-US"/>
        </w:rPr>
        <w:t>спарринги,</w:t>
      </w:r>
      <w:r w:rsidR="00203CAC" w:rsidRPr="00203CAC">
        <w:rPr>
          <w:rFonts w:ascii="Times New Roman" w:eastAsia="Times New Roman" w:hAnsi="Times New Roman" w:cs="Times New Roman"/>
          <w:spacing w:val="29"/>
          <w:sz w:val="24"/>
          <w:szCs w:val="24"/>
          <w:lang w:eastAsia="en-US"/>
        </w:rPr>
        <w:t xml:space="preserve"> </w:t>
      </w:r>
      <w:r w:rsidR="00203CAC" w:rsidRPr="00203CAC">
        <w:rPr>
          <w:rFonts w:ascii="Times New Roman" w:eastAsia="Times New Roman" w:hAnsi="Times New Roman" w:cs="Times New Roman"/>
          <w:sz w:val="24"/>
          <w:szCs w:val="24"/>
          <w:lang w:eastAsia="en-US"/>
        </w:rPr>
        <w:t>повторное выполнение</w:t>
      </w:r>
      <w:r w:rsidR="00203CAC" w:rsidRPr="00203CAC">
        <w:rPr>
          <w:rFonts w:ascii="Times New Roman" w:eastAsia="Times New Roman" w:hAnsi="Times New Roman" w:cs="Times New Roman"/>
          <w:spacing w:val="31"/>
          <w:sz w:val="24"/>
          <w:szCs w:val="24"/>
          <w:lang w:eastAsia="en-US"/>
        </w:rPr>
        <w:t xml:space="preserve"> </w:t>
      </w:r>
      <w:r w:rsidR="00203CAC" w:rsidRPr="00203CAC">
        <w:rPr>
          <w:rFonts w:ascii="Times New Roman" w:eastAsia="Times New Roman" w:hAnsi="Times New Roman" w:cs="Times New Roman"/>
          <w:sz w:val="24"/>
          <w:szCs w:val="24"/>
          <w:lang w:eastAsia="en-US"/>
        </w:rPr>
        <w:t>части</w:t>
      </w:r>
      <w:r w:rsidR="00203CAC" w:rsidRPr="00203CAC">
        <w:rPr>
          <w:rFonts w:ascii="Times New Roman" w:eastAsia="Times New Roman" w:hAnsi="Times New Roman" w:cs="Times New Roman"/>
          <w:spacing w:val="31"/>
          <w:sz w:val="24"/>
          <w:szCs w:val="24"/>
          <w:lang w:eastAsia="en-US"/>
        </w:rPr>
        <w:t xml:space="preserve"> </w:t>
      </w:r>
      <w:r w:rsidR="00203CAC" w:rsidRPr="00203CAC">
        <w:rPr>
          <w:rFonts w:ascii="Times New Roman" w:eastAsia="Times New Roman" w:hAnsi="Times New Roman" w:cs="Times New Roman"/>
          <w:sz w:val="24"/>
          <w:szCs w:val="24"/>
          <w:lang w:eastAsia="en-US"/>
        </w:rPr>
        <w:t>соревновательного</w:t>
      </w:r>
      <w:r w:rsidR="00203CAC" w:rsidRPr="00203CAC">
        <w:rPr>
          <w:rFonts w:ascii="Times New Roman" w:eastAsia="Times New Roman" w:hAnsi="Times New Roman" w:cs="Times New Roman"/>
          <w:spacing w:val="33"/>
          <w:sz w:val="24"/>
          <w:szCs w:val="24"/>
          <w:lang w:eastAsia="en-US"/>
        </w:rPr>
        <w:t xml:space="preserve"> </w:t>
      </w:r>
      <w:r w:rsidR="00203CAC" w:rsidRPr="00203CAC">
        <w:rPr>
          <w:rFonts w:ascii="Times New Roman" w:eastAsia="Times New Roman" w:hAnsi="Times New Roman" w:cs="Times New Roman"/>
          <w:sz w:val="24"/>
          <w:szCs w:val="24"/>
          <w:lang w:eastAsia="en-US"/>
        </w:rPr>
        <w:t>упражнения</w:t>
      </w:r>
      <w:r w:rsidR="00203CAC" w:rsidRPr="00203CAC">
        <w:rPr>
          <w:rFonts w:ascii="Times New Roman" w:eastAsia="Times New Roman" w:hAnsi="Times New Roman" w:cs="Times New Roman"/>
          <w:spacing w:val="32"/>
          <w:sz w:val="24"/>
          <w:szCs w:val="24"/>
          <w:lang w:eastAsia="en-US"/>
        </w:rPr>
        <w:t xml:space="preserve"> </w:t>
      </w:r>
      <w:r w:rsidR="00203CAC" w:rsidRPr="00203CAC">
        <w:rPr>
          <w:rFonts w:ascii="Times New Roman" w:eastAsia="Times New Roman" w:hAnsi="Times New Roman" w:cs="Times New Roman"/>
          <w:sz w:val="24"/>
          <w:szCs w:val="24"/>
          <w:lang w:eastAsia="en-US"/>
        </w:rPr>
        <w:t>с максимальной скоростью, тоже в усложнённых условиях</w:t>
      </w:r>
    </w:p>
    <w:p w14:paraId="0411404B"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Поднимание</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предельного веса,</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прыжки</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спрыгивание</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с</w:t>
      </w:r>
      <w:r w:rsidRPr="00203CAC">
        <w:rPr>
          <w:rFonts w:ascii="Times New Roman" w:eastAsia="Times New Roman" w:hAnsi="Times New Roman" w:cs="Times New Roman"/>
          <w:spacing w:val="-2"/>
          <w:sz w:val="24"/>
          <w:szCs w:val="24"/>
          <w:lang w:eastAsia="en-US"/>
        </w:rPr>
        <w:t xml:space="preserve"> высоты</w:t>
      </w:r>
    </w:p>
    <w:p w14:paraId="24DC33CC"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z w:val="24"/>
          <w:szCs w:val="24"/>
          <w:lang w:eastAsia="en-US"/>
        </w:rPr>
      </w:pPr>
    </w:p>
    <w:p w14:paraId="2EBBD594" w14:textId="77777777" w:rsidR="00203CAC" w:rsidRPr="00203CAC" w:rsidRDefault="00203CAC" w:rsidP="00203CAC">
      <w:pPr>
        <w:widowControl w:val="0"/>
        <w:numPr>
          <w:ilvl w:val="0"/>
          <w:numId w:val="16"/>
        </w:numPr>
        <w:tabs>
          <w:tab w:val="left" w:pos="669"/>
          <w:tab w:val="left" w:pos="1034"/>
          <w:tab w:val="left" w:pos="1831"/>
          <w:tab w:val="left" w:pos="3454"/>
          <w:tab w:val="left" w:pos="4882"/>
          <w:tab w:val="left" w:pos="6048"/>
          <w:tab w:val="left" w:pos="7162"/>
          <w:tab w:val="left" w:pos="8470"/>
          <w:tab w:val="left" w:pos="9194"/>
          <w:tab w:val="left" w:pos="10099"/>
        </w:tabs>
        <w:autoSpaceDE w:val="0"/>
        <w:autoSpaceDN w:val="0"/>
        <w:spacing w:after="0" w:line="240" w:lineRule="auto"/>
        <w:ind w:left="283" w:right="143" w:firstLine="0"/>
        <w:rPr>
          <w:rFonts w:ascii="Times New Roman" w:eastAsia="Times New Roman" w:hAnsi="Times New Roman" w:cs="Times New Roman"/>
          <w:sz w:val="24"/>
          <w:lang w:eastAsia="en-US"/>
        </w:rPr>
      </w:pPr>
      <w:r w:rsidRPr="00203CAC">
        <w:rPr>
          <w:rFonts w:ascii="Times New Roman" w:eastAsia="Times New Roman" w:hAnsi="Times New Roman" w:cs="Times New Roman"/>
          <w:spacing w:val="-10"/>
          <w:sz w:val="24"/>
          <w:lang w:eastAsia="en-US"/>
        </w:rPr>
        <w:t>В</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4"/>
          <w:sz w:val="24"/>
          <w:lang w:eastAsia="en-US"/>
        </w:rPr>
        <w:t>каких</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2"/>
          <w:sz w:val="24"/>
          <w:lang w:eastAsia="en-US"/>
        </w:rPr>
        <w:t>направлениях</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2"/>
          <w:sz w:val="24"/>
          <w:lang w:eastAsia="en-US"/>
        </w:rPr>
        <w:t>реализуется</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2"/>
          <w:sz w:val="24"/>
          <w:lang w:eastAsia="en-US"/>
        </w:rPr>
        <w:t>методика</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2"/>
          <w:sz w:val="24"/>
          <w:lang w:eastAsia="en-US"/>
        </w:rPr>
        <w:t>развития</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2"/>
          <w:sz w:val="24"/>
          <w:lang w:eastAsia="en-US"/>
        </w:rPr>
        <w:t>мышечной</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4"/>
          <w:sz w:val="24"/>
          <w:lang w:eastAsia="en-US"/>
        </w:rPr>
        <w:t>силы</w:t>
      </w:r>
      <w:r w:rsidRPr="00203CAC">
        <w:rPr>
          <w:rFonts w:ascii="Times New Roman" w:eastAsia="Times New Roman" w:hAnsi="Times New Roman" w:cs="Times New Roman"/>
          <w:sz w:val="24"/>
          <w:lang w:eastAsia="en-US"/>
        </w:rPr>
        <w:tab/>
        <w:t>у</w:t>
      </w:r>
      <w:r w:rsidRPr="00203CAC">
        <w:rPr>
          <w:rFonts w:ascii="Times New Roman" w:eastAsia="Times New Roman" w:hAnsi="Times New Roman" w:cs="Times New Roman"/>
          <w:spacing w:val="80"/>
          <w:sz w:val="24"/>
          <w:lang w:eastAsia="en-US"/>
        </w:rPr>
        <w:t xml:space="preserve"> </w:t>
      </w:r>
      <w:r w:rsidRPr="00203CAC">
        <w:rPr>
          <w:rFonts w:ascii="Times New Roman" w:eastAsia="Times New Roman" w:hAnsi="Times New Roman" w:cs="Times New Roman"/>
          <w:sz w:val="24"/>
          <w:lang w:eastAsia="en-US"/>
        </w:rPr>
        <w:t>лиц</w:t>
      </w:r>
      <w:r w:rsidRPr="00203CAC">
        <w:rPr>
          <w:rFonts w:ascii="Times New Roman" w:eastAsia="Times New Roman" w:hAnsi="Times New Roman" w:cs="Times New Roman"/>
          <w:sz w:val="24"/>
          <w:lang w:eastAsia="en-US"/>
        </w:rPr>
        <w:tab/>
      </w:r>
      <w:r w:rsidRPr="00203CAC">
        <w:rPr>
          <w:rFonts w:ascii="Times New Roman" w:eastAsia="Times New Roman" w:hAnsi="Times New Roman" w:cs="Times New Roman"/>
          <w:spacing w:val="-10"/>
          <w:sz w:val="24"/>
          <w:lang w:eastAsia="en-US"/>
        </w:rPr>
        <w:t xml:space="preserve">с </w:t>
      </w:r>
      <w:r w:rsidRPr="00203CAC">
        <w:rPr>
          <w:rFonts w:ascii="Times New Roman" w:eastAsia="Times New Roman" w:hAnsi="Times New Roman" w:cs="Times New Roman"/>
          <w:sz w:val="24"/>
          <w:lang w:eastAsia="en-US"/>
        </w:rPr>
        <w:t>ограниченными возможностями</w:t>
      </w:r>
    </w:p>
    <w:p w14:paraId="76FD58A4" w14:textId="77777777" w:rsidR="00203CAC" w:rsidRPr="00203CAC" w:rsidRDefault="00203CAC" w:rsidP="00203CAC">
      <w:pPr>
        <w:widowControl w:val="0"/>
        <w:tabs>
          <w:tab w:val="left" w:pos="4370"/>
          <w:tab w:val="left" w:pos="7946"/>
        </w:tabs>
        <w:autoSpaceDE w:val="0"/>
        <w:autoSpaceDN w:val="0"/>
        <w:spacing w:after="0" w:line="240" w:lineRule="auto"/>
        <w:ind w:left="283" w:right="145"/>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Формирование</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компенсаторных</w:t>
      </w:r>
      <w:r w:rsidRPr="00203CAC">
        <w:rPr>
          <w:rFonts w:ascii="Times New Roman" w:eastAsia="Times New Roman" w:hAnsi="Times New Roman" w:cs="Times New Roman"/>
          <w:sz w:val="24"/>
          <w:szCs w:val="24"/>
          <w:lang w:eastAsia="en-US"/>
        </w:rPr>
        <w:tab/>
        <w:t>механизмов,</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применительно</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к</w:t>
      </w:r>
      <w:r w:rsidRPr="00203CAC">
        <w:rPr>
          <w:rFonts w:ascii="Times New Roman" w:eastAsia="Times New Roman" w:hAnsi="Times New Roman" w:cs="Times New Roman"/>
          <w:sz w:val="24"/>
          <w:szCs w:val="24"/>
          <w:lang w:eastAsia="en-US"/>
        </w:rPr>
        <w:tab/>
        <w:t>определенному</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 xml:space="preserve">виду </w:t>
      </w:r>
      <w:r w:rsidRPr="00203CAC">
        <w:rPr>
          <w:rFonts w:ascii="Times New Roman" w:eastAsia="Times New Roman" w:hAnsi="Times New Roman" w:cs="Times New Roman"/>
          <w:spacing w:val="-2"/>
          <w:sz w:val="24"/>
          <w:szCs w:val="24"/>
          <w:lang w:eastAsia="en-US"/>
        </w:rPr>
        <w:t>деятельности</w:t>
      </w:r>
    </w:p>
    <w:p w14:paraId="703E8F86"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Достаточно</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полное</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развитие</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всех</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мышечных</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групп</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как</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базовый</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уровень</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 xml:space="preserve">силовых </w:t>
      </w:r>
      <w:r w:rsidRPr="00203CAC">
        <w:rPr>
          <w:rFonts w:ascii="Times New Roman" w:eastAsia="Times New Roman" w:hAnsi="Times New Roman" w:cs="Times New Roman"/>
          <w:spacing w:val="-2"/>
          <w:sz w:val="24"/>
          <w:szCs w:val="24"/>
          <w:lang w:eastAsia="en-US"/>
        </w:rPr>
        <w:t>способностей</w:t>
      </w:r>
    </w:p>
    <w:p w14:paraId="2B1502F0" w14:textId="07C9D874" w:rsidR="00203CAC" w:rsidRPr="00203CAC" w:rsidRDefault="00EF60C6"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Pr>
          <w:noProof/>
        </w:rPr>
        <w:pict w14:anchorId="0596DDDB">
          <v:shape id="Graphic 9" o:spid="_x0000_s1029" style="position:absolute;left:0;text-align:left;margin-left:64.6pt;margin-top:12.55pt;width:3pt;height:.6pt;z-index:251664384;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" path="m38100,l,,,7620r38100,l38100,xe" fillcolor="black" stroked="f">
            <v:path arrowok="t"/>
            <w10:wrap anchorx="page"/>
          </v:shape>
        </w:pict>
      </w:r>
      <w:r w:rsidR="00203CAC" w:rsidRPr="00203CAC">
        <w:rPr>
          <w:rFonts w:ascii="Times New Roman" w:eastAsia="Times New Roman" w:hAnsi="Times New Roman" w:cs="Times New Roman"/>
          <w:sz w:val="24"/>
          <w:szCs w:val="24"/>
          <w:lang w:eastAsia="en-US"/>
        </w:rPr>
        <w:t>В.</w:t>
      </w:r>
      <w:r w:rsidR="00203CAC" w:rsidRPr="00203CAC">
        <w:rPr>
          <w:rFonts w:ascii="Times New Roman" w:eastAsia="Times New Roman" w:hAnsi="Times New Roman" w:cs="Times New Roman"/>
          <w:spacing w:val="-2"/>
          <w:sz w:val="24"/>
          <w:szCs w:val="24"/>
          <w:lang w:eastAsia="en-US"/>
        </w:rPr>
        <w:t xml:space="preserve"> </w:t>
      </w:r>
      <w:r w:rsidR="00203CAC" w:rsidRPr="00203CAC">
        <w:rPr>
          <w:rFonts w:ascii="Times New Roman" w:eastAsia="Times New Roman" w:hAnsi="Times New Roman" w:cs="Times New Roman"/>
          <w:sz w:val="24"/>
          <w:szCs w:val="24"/>
          <w:lang w:eastAsia="en-US"/>
        </w:rPr>
        <w:t>Общая</w:t>
      </w:r>
      <w:r w:rsidR="00203CAC" w:rsidRPr="00203CAC">
        <w:rPr>
          <w:rFonts w:ascii="Times New Roman" w:eastAsia="Times New Roman" w:hAnsi="Times New Roman" w:cs="Times New Roman"/>
          <w:spacing w:val="-3"/>
          <w:sz w:val="24"/>
          <w:szCs w:val="24"/>
          <w:lang w:eastAsia="en-US"/>
        </w:rPr>
        <w:t xml:space="preserve"> </w:t>
      </w:r>
      <w:r w:rsidR="00203CAC" w:rsidRPr="00203CAC">
        <w:rPr>
          <w:rFonts w:ascii="Times New Roman" w:eastAsia="Times New Roman" w:hAnsi="Times New Roman" w:cs="Times New Roman"/>
          <w:sz w:val="24"/>
          <w:szCs w:val="24"/>
          <w:lang w:eastAsia="en-US"/>
        </w:rPr>
        <w:t>специальная</w:t>
      </w:r>
      <w:r w:rsidR="00203CAC" w:rsidRPr="00203CAC">
        <w:rPr>
          <w:rFonts w:ascii="Times New Roman" w:eastAsia="Times New Roman" w:hAnsi="Times New Roman" w:cs="Times New Roman"/>
          <w:spacing w:val="-7"/>
          <w:sz w:val="24"/>
          <w:szCs w:val="24"/>
          <w:lang w:eastAsia="en-US"/>
        </w:rPr>
        <w:t xml:space="preserve"> </w:t>
      </w:r>
      <w:r w:rsidR="00203CAC" w:rsidRPr="00203CAC">
        <w:rPr>
          <w:rFonts w:ascii="Times New Roman" w:eastAsia="Times New Roman" w:hAnsi="Times New Roman" w:cs="Times New Roman"/>
          <w:sz w:val="24"/>
          <w:szCs w:val="24"/>
          <w:lang w:eastAsia="en-US"/>
        </w:rPr>
        <w:t>силовая</w:t>
      </w:r>
      <w:r w:rsidR="00203CAC" w:rsidRPr="00203CAC">
        <w:rPr>
          <w:rFonts w:ascii="Times New Roman" w:eastAsia="Times New Roman" w:hAnsi="Times New Roman" w:cs="Times New Roman"/>
          <w:spacing w:val="-2"/>
          <w:sz w:val="24"/>
          <w:szCs w:val="24"/>
          <w:lang w:eastAsia="en-US"/>
        </w:rPr>
        <w:t xml:space="preserve"> подготовка</w:t>
      </w:r>
    </w:p>
    <w:p w14:paraId="601E8362"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0DA32A69" w14:textId="77777777" w:rsidR="00203CAC" w:rsidRPr="00203CAC" w:rsidRDefault="00203CAC" w:rsidP="00203CAC">
      <w:pPr>
        <w:widowControl w:val="0"/>
        <w:numPr>
          <w:ilvl w:val="0"/>
          <w:numId w:val="16"/>
        </w:numPr>
        <w:tabs>
          <w:tab w:val="left" w:pos="659"/>
        </w:tabs>
        <w:autoSpaceDE w:val="0"/>
        <w:autoSpaceDN w:val="0"/>
        <w:spacing w:after="0" w:line="240" w:lineRule="auto"/>
        <w:ind w:left="283" w:right="146"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Перечислите</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основные</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принципы</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развития</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физических</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способностей</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80"/>
          <w:w w:val="150"/>
          <w:sz w:val="24"/>
          <w:lang w:eastAsia="en-US"/>
        </w:rPr>
        <w:t xml:space="preserve"> </w:t>
      </w:r>
      <w:r w:rsidRPr="00203CAC">
        <w:rPr>
          <w:rFonts w:ascii="Times New Roman" w:eastAsia="Times New Roman" w:hAnsi="Times New Roman" w:cs="Times New Roman"/>
          <w:sz w:val="24"/>
          <w:lang w:eastAsia="en-US"/>
        </w:rPr>
        <w:t>адаптивной физической культуре</w:t>
      </w:r>
    </w:p>
    <w:p w14:paraId="479EAF86" w14:textId="77777777" w:rsidR="00203CAC" w:rsidRPr="00203CAC" w:rsidRDefault="00203CAC" w:rsidP="00203CAC">
      <w:pPr>
        <w:widowControl w:val="0"/>
        <w:tabs>
          <w:tab w:val="left" w:pos="741"/>
          <w:tab w:val="left" w:pos="2606"/>
          <w:tab w:val="left" w:pos="2959"/>
          <w:tab w:val="left" w:pos="4403"/>
          <w:tab w:val="left" w:pos="6441"/>
          <w:tab w:val="left" w:pos="8248"/>
          <w:tab w:val="left" w:pos="9026"/>
        </w:tabs>
        <w:autoSpaceDE w:val="0"/>
        <w:autoSpaceDN w:val="0"/>
        <w:spacing w:after="0" w:line="240" w:lineRule="auto"/>
        <w:ind w:left="283" w:right="147"/>
        <w:rPr>
          <w:rFonts w:ascii="Times New Roman" w:eastAsia="Times New Roman" w:hAnsi="Times New Roman" w:cs="Times New Roman"/>
          <w:sz w:val="24"/>
          <w:szCs w:val="24"/>
          <w:lang w:eastAsia="en-US"/>
        </w:rPr>
      </w:pPr>
      <w:r w:rsidRPr="00203CAC">
        <w:rPr>
          <w:rFonts w:ascii="Times New Roman" w:eastAsia="Times New Roman" w:hAnsi="Times New Roman" w:cs="Times New Roman"/>
          <w:spacing w:val="-6"/>
          <w:sz w:val="24"/>
          <w:szCs w:val="24"/>
          <w:lang w:eastAsia="en-US"/>
        </w:rPr>
        <w:t>А.</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Сознательности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10"/>
          <w:sz w:val="24"/>
          <w:szCs w:val="24"/>
          <w:lang w:eastAsia="en-US"/>
        </w:rPr>
        <w:t>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активности,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систематичности,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постепенности,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учёта</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 xml:space="preserve">возрастных </w:t>
      </w:r>
      <w:r w:rsidRPr="00203CAC">
        <w:rPr>
          <w:rFonts w:ascii="Times New Roman" w:eastAsia="Times New Roman" w:hAnsi="Times New Roman" w:cs="Times New Roman"/>
          <w:sz w:val="24"/>
          <w:szCs w:val="24"/>
          <w:lang w:eastAsia="en-US"/>
        </w:rPr>
        <w:t>особенностей и физической подготовленности</w:t>
      </w:r>
    </w:p>
    <w:p w14:paraId="2DC0760E"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Сопряжённо</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развития</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координационных</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конденсационных</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способностей;</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возрастной адекватности, оптимальности, вариативности воздействий: диагностики</w:t>
      </w:r>
    </w:p>
    <w:p w14:paraId="4B7DD0C6" w14:textId="77777777" w:rsidR="00203CAC" w:rsidRPr="00203CAC" w:rsidRDefault="00203CAC" w:rsidP="00203CAC">
      <w:pPr>
        <w:widowControl w:val="0"/>
        <w:tabs>
          <w:tab w:val="left" w:pos="856"/>
          <w:tab w:val="left" w:pos="2397"/>
          <w:tab w:val="left" w:pos="4528"/>
          <w:tab w:val="left" w:pos="5011"/>
          <w:tab w:val="left" w:pos="7360"/>
          <w:tab w:val="left" w:pos="9067"/>
        </w:tabs>
        <w:autoSpaceDE w:val="0"/>
        <w:autoSpaceDN w:val="0"/>
        <w:spacing w:after="0" w:line="240" w:lineRule="auto"/>
        <w:ind w:left="283" w:right="145"/>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pacing w:val="-6"/>
          <w:sz w:val="24"/>
          <w:szCs w:val="24"/>
          <w:lang w:eastAsia="en-US"/>
        </w:rPr>
        <w:t>В.</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Прочности,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дифференциации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10"/>
          <w:sz w:val="24"/>
          <w:szCs w:val="24"/>
          <w:lang w:eastAsia="en-US"/>
        </w:rPr>
        <w:t>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индивидуализации,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доступности,</w:t>
      </w:r>
      <w:r w:rsidRPr="00203CAC">
        <w:rPr>
          <w:rFonts w:ascii="Times New Roman" w:eastAsia="Times New Roman" w:hAnsi="Times New Roman" w:cs="Times New Roman"/>
          <w:sz w:val="24"/>
          <w:szCs w:val="24"/>
          <w:lang w:eastAsia="en-US"/>
        </w:rPr>
        <w:tab/>
      </w:r>
      <w:r w:rsidRPr="00203CAC">
        <w:rPr>
          <w:rFonts w:ascii="Times New Roman" w:eastAsia="Times New Roman" w:hAnsi="Times New Roman" w:cs="Times New Roman"/>
          <w:spacing w:val="-2"/>
          <w:sz w:val="24"/>
          <w:szCs w:val="24"/>
          <w:lang w:eastAsia="en-US"/>
        </w:rPr>
        <w:t>прочности, систематичности</w:t>
      </w:r>
    </w:p>
    <w:p w14:paraId="34BF2607" w14:textId="77777777" w:rsidR="00203CAC" w:rsidRPr="00203CAC" w:rsidRDefault="00203CAC" w:rsidP="00203CAC">
      <w:pPr>
        <w:widowControl w:val="0"/>
        <w:tabs>
          <w:tab w:val="left" w:pos="856"/>
          <w:tab w:val="left" w:pos="2397"/>
          <w:tab w:val="left" w:pos="4528"/>
          <w:tab w:val="left" w:pos="5011"/>
          <w:tab w:val="left" w:pos="7360"/>
          <w:tab w:val="left" w:pos="9067"/>
        </w:tabs>
        <w:autoSpaceDE w:val="0"/>
        <w:autoSpaceDN w:val="0"/>
        <w:spacing w:after="0" w:line="240" w:lineRule="auto"/>
        <w:ind w:left="283" w:right="145"/>
        <w:rPr>
          <w:rFonts w:ascii="Times New Roman" w:eastAsia="Times New Roman" w:hAnsi="Times New Roman" w:cs="Times New Roman"/>
          <w:sz w:val="24"/>
          <w:szCs w:val="24"/>
          <w:lang w:eastAsia="en-US"/>
        </w:rPr>
      </w:pPr>
    </w:p>
    <w:p w14:paraId="2422BC2D" w14:textId="77777777" w:rsidR="00203CAC" w:rsidRPr="00203CAC" w:rsidRDefault="00203CAC" w:rsidP="00203CAC">
      <w:pPr>
        <w:widowControl w:val="0"/>
        <w:numPr>
          <w:ilvl w:val="0"/>
          <w:numId w:val="16"/>
        </w:numPr>
        <w:tabs>
          <w:tab w:val="left" w:pos="580"/>
        </w:tabs>
        <w:autoSpaceDE w:val="0"/>
        <w:autoSpaceDN w:val="0"/>
        <w:spacing w:after="0" w:line="240" w:lineRule="auto"/>
        <w:ind w:left="283" w:right="137"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Направленное</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развитие</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одной</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физической</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способности,</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повлекшей</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за</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собой</w:t>
      </w:r>
      <w:r w:rsidRPr="00203CAC">
        <w:rPr>
          <w:rFonts w:ascii="Times New Roman" w:eastAsia="Times New Roman" w:hAnsi="Times New Roman" w:cs="Times New Roman"/>
          <w:spacing w:val="40"/>
          <w:sz w:val="24"/>
          <w:lang w:eastAsia="en-US"/>
        </w:rPr>
        <w:t xml:space="preserve"> </w:t>
      </w:r>
      <w:r w:rsidRPr="00203CAC">
        <w:rPr>
          <w:rFonts w:ascii="Times New Roman" w:eastAsia="Times New Roman" w:hAnsi="Times New Roman" w:cs="Times New Roman"/>
          <w:sz w:val="24"/>
          <w:lang w:eastAsia="en-US"/>
        </w:rPr>
        <w:t>позитивные изменения другой, называется</w:t>
      </w:r>
    </w:p>
    <w:p w14:paraId="6399D7D2" w14:textId="77777777" w:rsidR="00203CAC" w:rsidRPr="00203CAC" w:rsidRDefault="00203CAC" w:rsidP="00203CAC">
      <w:pPr>
        <w:widowControl w:val="0"/>
        <w:autoSpaceDE w:val="0"/>
        <w:autoSpaceDN w:val="0"/>
        <w:spacing w:before="1" w:after="0" w:line="240" w:lineRule="auto"/>
        <w:ind w:left="283" w:right="7209"/>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15"/>
          <w:sz w:val="24"/>
          <w:szCs w:val="24"/>
          <w:lang w:eastAsia="en-US"/>
        </w:rPr>
        <w:t xml:space="preserve"> </w:t>
      </w:r>
      <w:r w:rsidRPr="00203CAC">
        <w:rPr>
          <w:rFonts w:ascii="Times New Roman" w:eastAsia="Times New Roman" w:hAnsi="Times New Roman" w:cs="Times New Roman"/>
          <w:sz w:val="24"/>
          <w:szCs w:val="24"/>
          <w:lang w:eastAsia="en-US"/>
        </w:rPr>
        <w:t>Положительный</w:t>
      </w:r>
      <w:r w:rsidRPr="00203CAC">
        <w:rPr>
          <w:rFonts w:ascii="Times New Roman" w:eastAsia="Times New Roman" w:hAnsi="Times New Roman" w:cs="Times New Roman"/>
          <w:spacing w:val="-15"/>
          <w:sz w:val="24"/>
          <w:szCs w:val="24"/>
          <w:lang w:eastAsia="en-US"/>
        </w:rPr>
        <w:t xml:space="preserve"> </w:t>
      </w:r>
      <w:r w:rsidRPr="00203CAC">
        <w:rPr>
          <w:rFonts w:ascii="Times New Roman" w:eastAsia="Times New Roman" w:hAnsi="Times New Roman" w:cs="Times New Roman"/>
          <w:sz w:val="24"/>
          <w:szCs w:val="24"/>
          <w:lang w:eastAsia="en-US"/>
        </w:rPr>
        <w:t>перенос Б. Кумулятивный эффект</w:t>
      </w:r>
    </w:p>
    <w:p w14:paraId="1FF98C73"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Перенос</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физических</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pacing w:val="-2"/>
          <w:sz w:val="24"/>
          <w:szCs w:val="24"/>
          <w:lang w:eastAsia="en-US"/>
        </w:rPr>
        <w:t>качеств</w:t>
      </w:r>
    </w:p>
    <w:p w14:paraId="438DE69A"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35D47F15" w14:textId="77777777" w:rsidR="00203CAC" w:rsidRPr="00203CAC" w:rsidRDefault="00203CAC" w:rsidP="00203CAC">
      <w:pPr>
        <w:widowControl w:val="0"/>
        <w:numPr>
          <w:ilvl w:val="0"/>
          <w:numId w:val="16"/>
        </w:numPr>
        <w:tabs>
          <w:tab w:val="left" w:pos="522"/>
        </w:tabs>
        <w:autoSpaceDE w:val="0"/>
        <w:autoSpaceDN w:val="0"/>
        <w:spacing w:after="0" w:line="240" w:lineRule="auto"/>
        <w:ind w:left="522" w:hanging="239"/>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Что</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входит</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описание</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алгоритма</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выполнения</w:t>
      </w:r>
      <w:r w:rsidRPr="00203CAC">
        <w:rPr>
          <w:rFonts w:ascii="Times New Roman" w:eastAsia="Times New Roman" w:hAnsi="Times New Roman" w:cs="Times New Roman"/>
          <w:spacing w:val="-1"/>
          <w:sz w:val="24"/>
          <w:lang w:eastAsia="en-US"/>
        </w:rPr>
        <w:t xml:space="preserve"> </w:t>
      </w:r>
      <w:r w:rsidRPr="00203CAC">
        <w:rPr>
          <w:rFonts w:ascii="Times New Roman" w:eastAsia="Times New Roman" w:hAnsi="Times New Roman" w:cs="Times New Roman"/>
          <w:sz w:val="24"/>
          <w:lang w:eastAsia="en-US"/>
        </w:rPr>
        <w:t>нового</w:t>
      </w:r>
      <w:r w:rsidRPr="00203CAC">
        <w:rPr>
          <w:rFonts w:ascii="Times New Roman" w:eastAsia="Times New Roman" w:hAnsi="Times New Roman" w:cs="Times New Roman"/>
          <w:spacing w:val="-2"/>
          <w:sz w:val="24"/>
          <w:lang w:eastAsia="en-US"/>
        </w:rPr>
        <w:t xml:space="preserve"> действия</w:t>
      </w:r>
    </w:p>
    <w:p w14:paraId="341C1A01"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Исходное</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положение</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тела,</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занимающегося</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перед</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выполнением</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операций</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80"/>
          <w:sz w:val="24"/>
          <w:szCs w:val="24"/>
          <w:lang w:eastAsia="en-US"/>
        </w:rPr>
        <w:t xml:space="preserve"> </w:t>
      </w:r>
      <w:r w:rsidRPr="00203CAC">
        <w:rPr>
          <w:rFonts w:ascii="Times New Roman" w:eastAsia="Times New Roman" w:hAnsi="Times New Roman" w:cs="Times New Roman"/>
          <w:sz w:val="24"/>
          <w:szCs w:val="24"/>
          <w:lang w:eastAsia="en-US"/>
        </w:rPr>
        <w:t xml:space="preserve">конечного </w:t>
      </w:r>
      <w:r w:rsidRPr="00203CAC">
        <w:rPr>
          <w:rFonts w:ascii="Times New Roman" w:eastAsia="Times New Roman" w:hAnsi="Times New Roman" w:cs="Times New Roman"/>
          <w:spacing w:val="-2"/>
          <w:sz w:val="24"/>
          <w:szCs w:val="24"/>
          <w:lang w:eastAsia="en-US"/>
        </w:rPr>
        <w:t>положения</w:t>
      </w:r>
    </w:p>
    <w:p w14:paraId="351E55E1"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Действий</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учащегося</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конкретных</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составных</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движений</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(сгибания,</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разгибания,</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фиксация</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и т.п.), которые должен активно или пассивно (за счёт внешних сил) выполнить занимающийся</w:t>
      </w:r>
    </w:p>
    <w:p w14:paraId="67D17772"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80"/>
          <w:w w:val="150"/>
          <w:sz w:val="24"/>
          <w:szCs w:val="24"/>
          <w:u w:val="single"/>
          <w:lang w:eastAsia="en-US"/>
        </w:rPr>
        <w:t xml:space="preserve"> </w:t>
      </w:r>
      <w:r w:rsidRPr="00203CAC">
        <w:rPr>
          <w:rFonts w:ascii="Times New Roman" w:eastAsia="Times New Roman" w:hAnsi="Times New Roman" w:cs="Times New Roman"/>
          <w:sz w:val="24"/>
          <w:szCs w:val="24"/>
          <w:lang w:eastAsia="en-US"/>
        </w:rPr>
        <w:t>Исходное</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положение</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тела,</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занимающегося</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перед</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выполнением</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операции,</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действий учащегося; конечного положения, в котором должно оказаться тело занимающегося</w:t>
      </w:r>
    </w:p>
    <w:p w14:paraId="69E04107"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5B2BA9F8" w14:textId="77777777" w:rsidR="00203CAC" w:rsidRPr="00203CAC" w:rsidRDefault="00203CAC" w:rsidP="00203CAC">
      <w:pPr>
        <w:widowControl w:val="0"/>
        <w:numPr>
          <w:ilvl w:val="0"/>
          <w:numId w:val="16"/>
        </w:numPr>
        <w:tabs>
          <w:tab w:val="left" w:pos="532"/>
        </w:tabs>
        <w:autoSpaceDE w:val="0"/>
        <w:autoSpaceDN w:val="0"/>
        <w:spacing w:after="0" w:line="240" w:lineRule="auto"/>
        <w:ind w:left="283" w:right="148"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Какие три группы факторов необходимо учитывать при обучении двигательным действиям в адаптивной физической культуре</w:t>
      </w:r>
    </w:p>
    <w:p w14:paraId="352475AC"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А.</w:t>
      </w:r>
      <w:r w:rsidRPr="00203CAC">
        <w:rPr>
          <w:rFonts w:ascii="Times New Roman" w:eastAsia="Times New Roman" w:hAnsi="Times New Roman" w:cs="Times New Roman"/>
          <w:noProof/>
          <w:position w:val="-3"/>
          <w:sz w:val="24"/>
          <w:szCs w:val="24"/>
        </w:rPr>
        <w:drawing>
          <wp:inline distT="0" distB="0" distL="0" distR="0" wp14:anchorId="02761091" wp14:editId="0666498B">
            <wp:extent cx="64008" cy="7619"/>
            <wp:effectExtent l="0" t="0" r="0" b="0"/>
            <wp:docPr id="2"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1" cstate="print"/>
                    <a:stretch>
                      <a:fillRect/>
                    </a:stretch>
                  </pic:blipFill>
                  <pic:spPr>
                    <a:xfrm>
                      <a:off x="0" y="0"/>
                      <a:ext cx="64008" cy="7619"/>
                    </a:xfrm>
                    <a:prstGeom prst="rect">
                      <a:avLst/>
                    </a:prstGeom>
                  </pic:spPr>
                </pic:pic>
              </a:graphicData>
            </a:graphic>
          </wp:inline>
        </w:drawing>
      </w:r>
      <w:r w:rsidRPr="00203CAC">
        <w:rPr>
          <w:rFonts w:ascii="Times New Roman" w:eastAsia="Times New Roman" w:hAnsi="Times New Roman" w:cs="Times New Roman"/>
          <w:sz w:val="24"/>
          <w:szCs w:val="24"/>
          <w:lang w:eastAsia="en-US"/>
        </w:rPr>
        <w:t>Потребности</w:t>
      </w:r>
      <w:r w:rsidRPr="00203CAC">
        <w:rPr>
          <w:rFonts w:ascii="Times New Roman" w:eastAsia="Times New Roman" w:hAnsi="Times New Roman" w:cs="Times New Roman"/>
          <w:spacing w:val="34"/>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35"/>
          <w:sz w:val="24"/>
          <w:szCs w:val="24"/>
          <w:lang w:eastAsia="en-US"/>
        </w:rPr>
        <w:t xml:space="preserve"> </w:t>
      </w:r>
      <w:r w:rsidRPr="00203CAC">
        <w:rPr>
          <w:rFonts w:ascii="Times New Roman" w:eastAsia="Times New Roman" w:hAnsi="Times New Roman" w:cs="Times New Roman"/>
          <w:sz w:val="24"/>
          <w:szCs w:val="24"/>
          <w:lang w:eastAsia="en-US"/>
        </w:rPr>
        <w:t>мотивы</w:t>
      </w:r>
      <w:r w:rsidRPr="00203CAC">
        <w:rPr>
          <w:rFonts w:ascii="Times New Roman" w:eastAsia="Times New Roman" w:hAnsi="Times New Roman" w:cs="Times New Roman"/>
          <w:spacing w:val="32"/>
          <w:sz w:val="24"/>
          <w:szCs w:val="24"/>
          <w:lang w:eastAsia="en-US"/>
        </w:rPr>
        <w:t xml:space="preserve"> </w:t>
      </w:r>
      <w:r w:rsidRPr="00203CAC">
        <w:rPr>
          <w:rFonts w:ascii="Times New Roman" w:eastAsia="Times New Roman" w:hAnsi="Times New Roman" w:cs="Times New Roman"/>
          <w:sz w:val="24"/>
          <w:szCs w:val="24"/>
          <w:lang w:eastAsia="en-US"/>
        </w:rPr>
        <w:t>занимающихся,</w:t>
      </w:r>
      <w:r w:rsidRPr="00203CAC">
        <w:rPr>
          <w:rFonts w:ascii="Times New Roman" w:eastAsia="Times New Roman" w:hAnsi="Times New Roman" w:cs="Times New Roman"/>
          <w:spacing w:val="34"/>
          <w:sz w:val="24"/>
          <w:szCs w:val="24"/>
          <w:lang w:eastAsia="en-US"/>
        </w:rPr>
        <w:t xml:space="preserve"> </w:t>
      </w:r>
      <w:r w:rsidRPr="00203CAC">
        <w:rPr>
          <w:rFonts w:ascii="Times New Roman" w:eastAsia="Times New Roman" w:hAnsi="Times New Roman" w:cs="Times New Roman"/>
          <w:sz w:val="24"/>
          <w:szCs w:val="24"/>
          <w:lang w:eastAsia="en-US"/>
        </w:rPr>
        <w:t>особенности</w:t>
      </w:r>
      <w:r w:rsidRPr="00203CAC">
        <w:rPr>
          <w:rFonts w:ascii="Times New Roman" w:eastAsia="Times New Roman" w:hAnsi="Times New Roman" w:cs="Times New Roman"/>
          <w:spacing w:val="34"/>
          <w:sz w:val="24"/>
          <w:szCs w:val="24"/>
          <w:lang w:eastAsia="en-US"/>
        </w:rPr>
        <w:t xml:space="preserve"> </w:t>
      </w:r>
      <w:r w:rsidRPr="00203CAC">
        <w:rPr>
          <w:rFonts w:ascii="Times New Roman" w:eastAsia="Times New Roman" w:hAnsi="Times New Roman" w:cs="Times New Roman"/>
          <w:sz w:val="24"/>
          <w:szCs w:val="24"/>
          <w:lang w:eastAsia="en-US"/>
        </w:rPr>
        <w:t>двигательного</w:t>
      </w:r>
      <w:r w:rsidRPr="00203CAC">
        <w:rPr>
          <w:rFonts w:ascii="Times New Roman" w:eastAsia="Times New Roman" w:hAnsi="Times New Roman" w:cs="Times New Roman"/>
          <w:spacing w:val="36"/>
          <w:sz w:val="24"/>
          <w:szCs w:val="24"/>
          <w:lang w:eastAsia="en-US"/>
        </w:rPr>
        <w:t xml:space="preserve"> </w:t>
      </w:r>
      <w:r w:rsidRPr="00203CAC">
        <w:rPr>
          <w:rFonts w:ascii="Times New Roman" w:eastAsia="Times New Roman" w:hAnsi="Times New Roman" w:cs="Times New Roman"/>
          <w:sz w:val="24"/>
          <w:szCs w:val="24"/>
          <w:lang w:eastAsia="en-US"/>
        </w:rPr>
        <w:t>действия,</w:t>
      </w:r>
      <w:r w:rsidRPr="00203CAC">
        <w:rPr>
          <w:rFonts w:ascii="Times New Roman" w:eastAsia="Times New Roman" w:hAnsi="Times New Roman" w:cs="Times New Roman"/>
          <w:spacing w:val="34"/>
          <w:sz w:val="24"/>
          <w:szCs w:val="24"/>
          <w:lang w:eastAsia="en-US"/>
        </w:rPr>
        <w:t xml:space="preserve"> </w:t>
      </w:r>
      <w:r w:rsidRPr="00203CAC">
        <w:rPr>
          <w:rFonts w:ascii="Times New Roman" w:eastAsia="Times New Roman" w:hAnsi="Times New Roman" w:cs="Times New Roman"/>
          <w:sz w:val="24"/>
          <w:szCs w:val="24"/>
          <w:lang w:eastAsia="en-US"/>
        </w:rPr>
        <w:t>особенности занимающихся, которые будут осваивать действие</w:t>
      </w:r>
    </w:p>
    <w:p w14:paraId="52C31483"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Эталонную</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ориентировочную</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основу</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двигательного</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действия,</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программу</w:t>
      </w:r>
      <w:r w:rsidRPr="00203CAC">
        <w:rPr>
          <w:rFonts w:ascii="Times New Roman" w:eastAsia="Times New Roman" w:hAnsi="Times New Roman" w:cs="Times New Roman"/>
          <w:spacing w:val="40"/>
          <w:sz w:val="24"/>
          <w:szCs w:val="24"/>
          <w:lang w:eastAsia="en-US"/>
        </w:rPr>
        <w:t xml:space="preserve"> </w:t>
      </w:r>
      <w:r w:rsidRPr="00203CAC">
        <w:rPr>
          <w:rFonts w:ascii="Times New Roman" w:eastAsia="Times New Roman" w:hAnsi="Times New Roman" w:cs="Times New Roman"/>
          <w:sz w:val="24"/>
          <w:szCs w:val="24"/>
          <w:lang w:eastAsia="en-US"/>
        </w:rPr>
        <w:t>перемещения</w:t>
      </w:r>
      <w:r w:rsidRPr="00203CAC">
        <w:rPr>
          <w:rFonts w:ascii="Times New Roman" w:eastAsia="Times New Roman" w:hAnsi="Times New Roman" w:cs="Times New Roman"/>
          <w:spacing w:val="80"/>
          <w:w w:val="150"/>
          <w:sz w:val="24"/>
          <w:szCs w:val="24"/>
          <w:lang w:eastAsia="en-US"/>
        </w:rPr>
        <w:t xml:space="preserve"> </w:t>
      </w:r>
      <w:r w:rsidRPr="00203CAC">
        <w:rPr>
          <w:rFonts w:ascii="Times New Roman" w:eastAsia="Times New Roman" w:hAnsi="Times New Roman" w:cs="Times New Roman"/>
          <w:sz w:val="24"/>
          <w:szCs w:val="24"/>
          <w:lang w:eastAsia="en-US"/>
        </w:rPr>
        <w:t>общего центра масс, уровень физической подготовленности</w:t>
      </w:r>
    </w:p>
    <w:p w14:paraId="20F6B4F1"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В. В</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программу</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изменения</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суставных движений,</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диапазоны допустимых отклонений</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эталонной программы, ЭТАЛОННОЙ ПРОГРАММЫ, особенности физического развития занимающихся</w:t>
      </w:r>
    </w:p>
    <w:p w14:paraId="338842BD"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z w:val="24"/>
          <w:szCs w:val="24"/>
          <w:lang w:eastAsia="en-US"/>
        </w:rPr>
      </w:pPr>
    </w:p>
    <w:p w14:paraId="0D75278D" w14:textId="77777777" w:rsidR="00203CAC" w:rsidRPr="00203CAC" w:rsidRDefault="00203CAC" w:rsidP="00203CAC">
      <w:pPr>
        <w:widowControl w:val="0"/>
        <w:numPr>
          <w:ilvl w:val="0"/>
          <w:numId w:val="16"/>
        </w:numPr>
        <w:tabs>
          <w:tab w:val="left" w:pos="643"/>
        </w:tabs>
        <w:autoSpaceDE w:val="0"/>
        <w:autoSpaceDN w:val="0"/>
        <w:spacing w:after="0" w:line="240" w:lineRule="auto"/>
        <w:ind w:left="283" w:right="144"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Действия,</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от</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которых</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наибольшей</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степени</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зависит</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результат</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той</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или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иной</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операции,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фазы части, называют</w:t>
      </w:r>
    </w:p>
    <w:p w14:paraId="627B0C5C" w14:textId="78D857D5" w:rsidR="00203CAC" w:rsidRPr="00203CAC" w:rsidRDefault="00EF60C6" w:rsidP="00203CAC">
      <w:pPr>
        <w:widowControl w:val="0"/>
        <w:autoSpaceDE w:val="0"/>
        <w:autoSpaceDN w:val="0"/>
        <w:spacing w:after="0" w:line="240" w:lineRule="auto"/>
        <w:ind w:left="283" w:right="6331"/>
        <w:rPr>
          <w:rFonts w:ascii="Times New Roman" w:eastAsia="Times New Roman" w:hAnsi="Times New Roman" w:cs="Times New Roman"/>
          <w:sz w:val="24"/>
          <w:szCs w:val="24"/>
          <w:lang w:eastAsia="en-US"/>
        </w:rPr>
      </w:pPr>
      <w:r>
        <w:rPr>
          <w:noProof/>
        </w:rPr>
        <w:pict w14:anchorId="2F9B6E04">
          <v:shape id="Graphic 11" o:spid="_x0000_s1028" style="position:absolute;left:0;text-align:left;margin-left:65.3pt;margin-top:12.55pt;width:3pt;height:.6pt;z-index:251665408;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" path="m38100,l,,,7619r38100,l38100,xe" fillcolor="black" stroked="f">
            <v:path arrowok="t"/>
            <w10:wrap anchorx="page"/>
          </v:shape>
        </w:pict>
      </w:r>
      <w:r w:rsidR="00203CAC" w:rsidRPr="00203CAC">
        <w:rPr>
          <w:rFonts w:ascii="Times New Roman" w:eastAsia="Times New Roman" w:hAnsi="Times New Roman" w:cs="Times New Roman"/>
          <w:sz w:val="24"/>
          <w:szCs w:val="24"/>
          <w:lang w:eastAsia="en-US"/>
        </w:rPr>
        <w:t>А.</w:t>
      </w:r>
      <w:r w:rsidR="00203CAC" w:rsidRPr="00203CAC">
        <w:rPr>
          <w:rFonts w:ascii="Times New Roman" w:eastAsia="Times New Roman" w:hAnsi="Times New Roman" w:cs="Times New Roman"/>
          <w:spacing w:val="-10"/>
          <w:sz w:val="24"/>
          <w:szCs w:val="24"/>
          <w:lang w:eastAsia="en-US"/>
        </w:rPr>
        <w:t xml:space="preserve"> </w:t>
      </w:r>
      <w:r w:rsidR="00203CAC" w:rsidRPr="00203CAC">
        <w:rPr>
          <w:rFonts w:ascii="Times New Roman" w:eastAsia="Times New Roman" w:hAnsi="Times New Roman" w:cs="Times New Roman"/>
          <w:sz w:val="24"/>
          <w:szCs w:val="24"/>
          <w:lang w:eastAsia="en-US"/>
        </w:rPr>
        <w:t>Главное</w:t>
      </w:r>
      <w:r w:rsidR="00203CAC" w:rsidRPr="00203CAC">
        <w:rPr>
          <w:rFonts w:ascii="Times New Roman" w:eastAsia="Times New Roman" w:hAnsi="Times New Roman" w:cs="Times New Roman"/>
          <w:spacing w:val="-10"/>
          <w:sz w:val="24"/>
          <w:szCs w:val="24"/>
          <w:lang w:eastAsia="en-US"/>
        </w:rPr>
        <w:t xml:space="preserve"> </w:t>
      </w:r>
      <w:r w:rsidR="00203CAC" w:rsidRPr="00203CAC">
        <w:rPr>
          <w:rFonts w:ascii="Times New Roman" w:eastAsia="Times New Roman" w:hAnsi="Times New Roman" w:cs="Times New Roman"/>
          <w:sz w:val="24"/>
          <w:szCs w:val="24"/>
          <w:lang w:eastAsia="en-US"/>
        </w:rPr>
        <w:t>звено</w:t>
      </w:r>
      <w:r w:rsidR="00203CAC" w:rsidRPr="00203CAC">
        <w:rPr>
          <w:rFonts w:ascii="Times New Roman" w:eastAsia="Times New Roman" w:hAnsi="Times New Roman" w:cs="Times New Roman"/>
          <w:spacing w:val="-10"/>
          <w:sz w:val="24"/>
          <w:szCs w:val="24"/>
          <w:lang w:eastAsia="en-US"/>
        </w:rPr>
        <w:t xml:space="preserve"> </w:t>
      </w:r>
      <w:r w:rsidR="00203CAC" w:rsidRPr="00203CAC">
        <w:rPr>
          <w:rFonts w:ascii="Times New Roman" w:eastAsia="Times New Roman" w:hAnsi="Times New Roman" w:cs="Times New Roman"/>
          <w:sz w:val="24"/>
          <w:szCs w:val="24"/>
          <w:lang w:eastAsia="en-US"/>
        </w:rPr>
        <w:t>техники</w:t>
      </w:r>
      <w:r w:rsidR="00203CAC" w:rsidRPr="00203CAC">
        <w:rPr>
          <w:rFonts w:ascii="Times New Roman" w:eastAsia="Times New Roman" w:hAnsi="Times New Roman" w:cs="Times New Roman"/>
          <w:spacing w:val="-8"/>
          <w:sz w:val="24"/>
          <w:szCs w:val="24"/>
          <w:lang w:eastAsia="en-US"/>
        </w:rPr>
        <w:t xml:space="preserve"> </w:t>
      </w:r>
      <w:r w:rsidR="00203CAC" w:rsidRPr="00203CAC">
        <w:rPr>
          <w:rFonts w:ascii="Times New Roman" w:eastAsia="Times New Roman" w:hAnsi="Times New Roman" w:cs="Times New Roman"/>
          <w:sz w:val="24"/>
          <w:szCs w:val="24"/>
          <w:lang w:eastAsia="en-US"/>
        </w:rPr>
        <w:t>движений Б. Элемент движений</w:t>
      </w:r>
    </w:p>
    <w:p w14:paraId="259611D8" w14:textId="77777777" w:rsidR="00203CAC" w:rsidRPr="00203CAC" w:rsidRDefault="00203CAC" w:rsidP="00203CAC">
      <w:pPr>
        <w:widowControl w:val="0"/>
        <w:autoSpaceDE w:val="0"/>
        <w:autoSpaceDN w:val="0"/>
        <w:spacing w:before="79"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Второстепенный</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компонент</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техники</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pacing w:val="-2"/>
          <w:sz w:val="24"/>
          <w:szCs w:val="24"/>
          <w:lang w:eastAsia="en-US"/>
        </w:rPr>
        <w:t>движений</w:t>
      </w:r>
    </w:p>
    <w:p w14:paraId="09375EF1" w14:textId="77777777" w:rsidR="00203CAC" w:rsidRPr="00203CAC" w:rsidRDefault="00203CAC" w:rsidP="00203CAC">
      <w:pPr>
        <w:widowControl w:val="0"/>
        <w:autoSpaceDE w:val="0"/>
        <w:autoSpaceDN w:val="0"/>
        <w:spacing w:before="79" w:after="0" w:line="240" w:lineRule="auto"/>
        <w:ind w:left="283"/>
        <w:rPr>
          <w:rFonts w:ascii="Times New Roman" w:eastAsia="Times New Roman" w:hAnsi="Times New Roman" w:cs="Times New Roman"/>
          <w:sz w:val="24"/>
          <w:szCs w:val="24"/>
          <w:lang w:eastAsia="en-US"/>
        </w:rPr>
      </w:pPr>
    </w:p>
    <w:p w14:paraId="2C42045E" w14:textId="77777777" w:rsidR="00203CAC" w:rsidRPr="00203CAC" w:rsidRDefault="00203CAC" w:rsidP="00203CAC">
      <w:pPr>
        <w:widowControl w:val="0"/>
        <w:numPr>
          <w:ilvl w:val="0"/>
          <w:numId w:val="16"/>
        </w:numPr>
        <w:tabs>
          <w:tab w:val="left" w:pos="642"/>
        </w:tabs>
        <w:autoSpaceDE w:val="0"/>
        <w:autoSpaceDN w:val="0"/>
        <w:spacing w:before="1" w:after="0" w:line="240" w:lineRule="auto"/>
        <w:ind w:left="283" w:right="1959"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Какие</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значения</w:t>
      </w:r>
      <w:r w:rsidRPr="00203CAC">
        <w:rPr>
          <w:rFonts w:ascii="Times New Roman" w:eastAsia="Times New Roman" w:hAnsi="Times New Roman" w:cs="Times New Roman"/>
          <w:spacing w:val="-8"/>
          <w:sz w:val="24"/>
          <w:lang w:eastAsia="en-US"/>
        </w:rPr>
        <w:t xml:space="preserve"> </w:t>
      </w:r>
      <w:r w:rsidRPr="00203CAC">
        <w:rPr>
          <w:rFonts w:ascii="Times New Roman" w:eastAsia="Times New Roman" w:hAnsi="Times New Roman" w:cs="Times New Roman"/>
          <w:sz w:val="24"/>
          <w:lang w:eastAsia="en-US"/>
        </w:rPr>
        <w:t>и</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умения</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необходимы</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учителю</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при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возникновении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травмы А. По оказанию первой медицинской помощи</w:t>
      </w:r>
    </w:p>
    <w:p w14:paraId="7BAE4231"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По</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коррекционной</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педагогике</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pacing w:val="-2"/>
          <w:sz w:val="24"/>
          <w:szCs w:val="24"/>
          <w:lang w:eastAsia="en-US"/>
        </w:rPr>
        <w:t>психологии</w:t>
      </w:r>
    </w:p>
    <w:p w14:paraId="672E4CE8"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По</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методики</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обучения</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двигательным</w:t>
      </w:r>
      <w:r w:rsidRPr="00203CAC">
        <w:rPr>
          <w:rFonts w:ascii="Times New Roman" w:eastAsia="Times New Roman" w:hAnsi="Times New Roman" w:cs="Times New Roman"/>
          <w:spacing w:val="-2"/>
          <w:sz w:val="24"/>
          <w:szCs w:val="24"/>
          <w:lang w:eastAsia="en-US"/>
        </w:rPr>
        <w:t xml:space="preserve"> действиям</w:t>
      </w:r>
    </w:p>
    <w:p w14:paraId="76494AE7"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74CB6BF6" w14:textId="77777777" w:rsidR="00203CAC" w:rsidRPr="00203CAC" w:rsidRDefault="00203CAC" w:rsidP="00203CAC">
      <w:pPr>
        <w:widowControl w:val="0"/>
        <w:numPr>
          <w:ilvl w:val="0"/>
          <w:numId w:val="16"/>
        </w:numPr>
        <w:tabs>
          <w:tab w:val="left" w:pos="643"/>
        </w:tabs>
        <w:autoSpaceDE w:val="0"/>
        <w:autoSpaceDN w:val="0"/>
        <w:spacing w:after="0" w:line="240" w:lineRule="auto"/>
        <w:ind w:left="283" w:right="4082"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Что</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относится</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к</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приёмам</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физической</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помощи</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АФК? А. Проводка, фиксация, захват, пронос</w:t>
      </w:r>
    </w:p>
    <w:p w14:paraId="3AF9B9DF"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 xml:space="preserve">Б. Страховка, </w:t>
      </w:r>
      <w:r w:rsidRPr="00203CAC">
        <w:rPr>
          <w:rFonts w:ascii="Times New Roman" w:eastAsia="Times New Roman" w:hAnsi="Times New Roman" w:cs="Times New Roman"/>
          <w:spacing w:val="-2"/>
          <w:sz w:val="24"/>
          <w:szCs w:val="24"/>
          <w:lang w:eastAsia="en-US"/>
        </w:rPr>
        <w:t>поддержка</w:t>
      </w:r>
    </w:p>
    <w:p w14:paraId="195C8372"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Проводка,</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фиксация,</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подталкивание,</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поддержка,</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pacing w:val="-2"/>
          <w:sz w:val="24"/>
          <w:szCs w:val="24"/>
          <w:lang w:eastAsia="en-US"/>
        </w:rPr>
        <w:t>подкрутка</w:t>
      </w:r>
    </w:p>
    <w:p w14:paraId="0D2B6151"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54411D0B" w14:textId="77777777" w:rsidR="00203CAC" w:rsidRPr="00203CAC" w:rsidRDefault="00203CAC" w:rsidP="00203CAC">
      <w:pPr>
        <w:widowControl w:val="0"/>
        <w:numPr>
          <w:ilvl w:val="0"/>
          <w:numId w:val="16"/>
        </w:numPr>
        <w:tabs>
          <w:tab w:val="left" w:pos="683"/>
        </w:tabs>
        <w:autoSpaceDE w:val="0"/>
        <w:autoSpaceDN w:val="0"/>
        <w:spacing w:after="0" w:line="240" w:lineRule="auto"/>
        <w:ind w:left="283" w:right="140" w:firstLine="0"/>
        <w:jc w:val="both"/>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Готовность педагога осуществить самые разнообразные приемы физической помощи для обеспечения безопасности в процессе выполнения учащимся двигательного действия (решения двигательной задачи) называется</w:t>
      </w:r>
    </w:p>
    <w:p w14:paraId="610406CF" w14:textId="0AF72192" w:rsidR="00203CAC" w:rsidRPr="00203CAC" w:rsidRDefault="00EF60C6" w:rsidP="00203CAC">
      <w:pPr>
        <w:widowControl w:val="0"/>
        <w:autoSpaceDE w:val="0"/>
        <w:autoSpaceDN w:val="0"/>
        <w:spacing w:before="1" w:after="0" w:line="240" w:lineRule="auto"/>
        <w:ind w:left="283" w:right="8489"/>
        <w:rPr>
          <w:rFonts w:ascii="Times New Roman" w:eastAsia="Times New Roman" w:hAnsi="Times New Roman" w:cs="Times New Roman"/>
          <w:sz w:val="24"/>
          <w:szCs w:val="24"/>
          <w:lang w:eastAsia="en-US"/>
        </w:rPr>
      </w:pPr>
      <w:r>
        <w:rPr>
          <w:noProof/>
        </w:rPr>
        <w:pict w14:anchorId="526F17F6">
          <v:shape id="Graphic 12" o:spid="_x0000_s1027" style="position:absolute;left:0;text-align:left;margin-left:65.3pt;margin-top:12.55pt;width:3pt;height:.6pt;z-index:251666432;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" path="m38100,l,,,7620r38100,l38100,xe" fillcolor="black" stroked="f">
            <v:path arrowok="t"/>
            <w10:wrap anchorx="page"/>
          </v:shape>
        </w:pict>
      </w:r>
      <w:r w:rsidR="00203CAC" w:rsidRPr="00203CAC">
        <w:rPr>
          <w:rFonts w:ascii="Times New Roman" w:eastAsia="Times New Roman" w:hAnsi="Times New Roman" w:cs="Times New Roman"/>
          <w:sz w:val="24"/>
          <w:szCs w:val="24"/>
          <w:lang w:eastAsia="en-US"/>
        </w:rPr>
        <w:t xml:space="preserve">А. Страховкой Б. Проводкой </w:t>
      </w:r>
      <w:r w:rsidR="00203CAC" w:rsidRPr="00203CAC">
        <w:rPr>
          <w:rFonts w:ascii="Times New Roman" w:eastAsia="Times New Roman" w:hAnsi="Times New Roman" w:cs="Times New Roman"/>
          <w:sz w:val="24"/>
          <w:szCs w:val="24"/>
          <w:lang w:eastAsia="en-US"/>
        </w:rPr>
        <w:lastRenderedPageBreak/>
        <w:t>В.</w:t>
      </w:r>
      <w:r w:rsidR="00203CAC" w:rsidRPr="00203CAC">
        <w:rPr>
          <w:rFonts w:ascii="Times New Roman" w:eastAsia="Times New Roman" w:hAnsi="Times New Roman" w:cs="Times New Roman"/>
          <w:spacing w:val="-15"/>
          <w:sz w:val="24"/>
          <w:szCs w:val="24"/>
          <w:lang w:eastAsia="en-US"/>
        </w:rPr>
        <w:t xml:space="preserve"> </w:t>
      </w:r>
      <w:r w:rsidR="00203CAC" w:rsidRPr="00203CAC">
        <w:rPr>
          <w:rFonts w:ascii="Times New Roman" w:eastAsia="Times New Roman" w:hAnsi="Times New Roman" w:cs="Times New Roman"/>
          <w:sz w:val="24"/>
          <w:szCs w:val="24"/>
          <w:lang w:eastAsia="en-US"/>
        </w:rPr>
        <w:t>Поддержкой Г. Фиксацией</w:t>
      </w:r>
    </w:p>
    <w:p w14:paraId="72862EE7" w14:textId="77777777" w:rsidR="00203CAC" w:rsidRPr="00203CAC" w:rsidRDefault="00203CAC" w:rsidP="00203CAC">
      <w:pPr>
        <w:widowControl w:val="0"/>
        <w:autoSpaceDE w:val="0"/>
        <w:autoSpaceDN w:val="0"/>
        <w:spacing w:before="1" w:after="0" w:line="240" w:lineRule="auto"/>
        <w:ind w:left="283" w:right="8489"/>
        <w:rPr>
          <w:rFonts w:ascii="Times New Roman" w:eastAsia="Times New Roman" w:hAnsi="Times New Roman" w:cs="Times New Roman"/>
          <w:sz w:val="24"/>
          <w:szCs w:val="24"/>
          <w:lang w:eastAsia="en-US"/>
        </w:rPr>
      </w:pPr>
    </w:p>
    <w:p w14:paraId="20C24FDA" w14:textId="77777777" w:rsidR="00203CAC" w:rsidRPr="00203CAC" w:rsidRDefault="00203CAC" w:rsidP="00203CAC">
      <w:pPr>
        <w:widowControl w:val="0"/>
        <w:numPr>
          <w:ilvl w:val="0"/>
          <w:numId w:val="16"/>
        </w:numPr>
        <w:tabs>
          <w:tab w:val="left" w:pos="642"/>
        </w:tabs>
        <w:autoSpaceDE w:val="0"/>
        <w:autoSpaceDN w:val="0"/>
        <w:spacing w:after="0" w:line="240" w:lineRule="auto"/>
        <w:ind w:left="283" w:right="775" w:firstLine="0"/>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чём</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заключается</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основная</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цель</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страховки</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при</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выполнении</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двигательного</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действия? А. Обеспечение безопасности на занятиях (предупреждение, травмы)</w:t>
      </w:r>
    </w:p>
    <w:p w14:paraId="597E2274" w14:textId="77777777" w:rsidR="00203CAC" w:rsidRPr="00203CAC" w:rsidRDefault="00203CAC" w:rsidP="00203CAC">
      <w:pPr>
        <w:widowControl w:val="0"/>
        <w:autoSpaceDE w:val="0"/>
        <w:autoSpaceDN w:val="0"/>
        <w:spacing w:after="0" w:line="240" w:lineRule="auto"/>
        <w:ind w:left="283" w:right="345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Б.</w:t>
      </w:r>
      <w:r w:rsidRPr="00203CAC">
        <w:rPr>
          <w:rFonts w:ascii="Times New Roman" w:eastAsia="Times New Roman" w:hAnsi="Times New Roman" w:cs="Times New Roman"/>
          <w:spacing w:val="-9"/>
          <w:sz w:val="24"/>
          <w:szCs w:val="24"/>
          <w:lang w:eastAsia="en-US"/>
        </w:rPr>
        <w:t xml:space="preserve"> </w:t>
      </w:r>
      <w:r w:rsidRPr="00203CAC">
        <w:rPr>
          <w:rFonts w:ascii="Times New Roman" w:eastAsia="Times New Roman" w:hAnsi="Times New Roman" w:cs="Times New Roman"/>
          <w:sz w:val="24"/>
          <w:szCs w:val="24"/>
          <w:lang w:eastAsia="en-US"/>
        </w:rPr>
        <w:t>Обеспечение</w:t>
      </w:r>
      <w:r w:rsidRPr="00203CAC">
        <w:rPr>
          <w:rFonts w:ascii="Times New Roman" w:eastAsia="Times New Roman" w:hAnsi="Times New Roman" w:cs="Times New Roman"/>
          <w:spacing w:val="-9"/>
          <w:sz w:val="24"/>
          <w:szCs w:val="24"/>
          <w:lang w:eastAsia="en-US"/>
        </w:rPr>
        <w:t xml:space="preserve"> </w:t>
      </w:r>
      <w:r w:rsidRPr="00203CAC">
        <w:rPr>
          <w:rFonts w:ascii="Times New Roman" w:eastAsia="Times New Roman" w:hAnsi="Times New Roman" w:cs="Times New Roman"/>
          <w:sz w:val="24"/>
          <w:szCs w:val="24"/>
          <w:lang w:eastAsia="en-US"/>
        </w:rPr>
        <w:t>санитарно-гигиенических</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условий</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на</w:t>
      </w:r>
      <w:r w:rsidRPr="00203CAC">
        <w:rPr>
          <w:rFonts w:ascii="Times New Roman" w:eastAsia="Times New Roman" w:hAnsi="Times New Roman" w:cs="Times New Roman"/>
          <w:spacing w:val="-9"/>
          <w:sz w:val="24"/>
          <w:szCs w:val="24"/>
          <w:lang w:eastAsia="en-US"/>
        </w:rPr>
        <w:t xml:space="preserve"> </w:t>
      </w:r>
      <w:r w:rsidRPr="00203CAC">
        <w:rPr>
          <w:rFonts w:ascii="Times New Roman" w:eastAsia="Times New Roman" w:hAnsi="Times New Roman" w:cs="Times New Roman"/>
          <w:sz w:val="24"/>
          <w:szCs w:val="24"/>
          <w:lang w:eastAsia="en-US"/>
        </w:rPr>
        <w:t>занятиях В. Правильное расположение спортивных снарядов в зале</w:t>
      </w:r>
    </w:p>
    <w:p w14:paraId="56FCA830"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pacing w:val="-2"/>
          <w:sz w:val="24"/>
          <w:szCs w:val="24"/>
          <w:lang w:eastAsia="en-US"/>
        </w:rPr>
      </w:pPr>
      <w:r w:rsidRPr="00203CAC">
        <w:rPr>
          <w:rFonts w:ascii="Times New Roman" w:eastAsia="Times New Roman" w:hAnsi="Times New Roman" w:cs="Times New Roman"/>
          <w:sz w:val="24"/>
          <w:szCs w:val="24"/>
          <w:lang w:eastAsia="en-US"/>
        </w:rPr>
        <w:t>Г. Обеспечение</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дисциплины</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 xml:space="preserve">на </w:t>
      </w:r>
      <w:r w:rsidRPr="00203CAC">
        <w:rPr>
          <w:rFonts w:ascii="Times New Roman" w:eastAsia="Times New Roman" w:hAnsi="Times New Roman" w:cs="Times New Roman"/>
          <w:spacing w:val="-2"/>
          <w:sz w:val="24"/>
          <w:szCs w:val="24"/>
          <w:lang w:eastAsia="en-US"/>
        </w:rPr>
        <w:t>занятиях</w:t>
      </w:r>
    </w:p>
    <w:p w14:paraId="35CD106E"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p>
    <w:p w14:paraId="16FC2162" w14:textId="77777777" w:rsidR="00203CAC" w:rsidRPr="00203CAC" w:rsidRDefault="00203CAC" w:rsidP="00203CAC">
      <w:pPr>
        <w:widowControl w:val="0"/>
        <w:numPr>
          <w:ilvl w:val="0"/>
          <w:numId w:val="16"/>
        </w:numPr>
        <w:tabs>
          <w:tab w:val="left" w:pos="642"/>
        </w:tabs>
        <w:autoSpaceDE w:val="0"/>
        <w:autoSpaceDN w:val="0"/>
        <w:spacing w:after="0" w:line="240" w:lineRule="auto"/>
        <w:ind w:left="283" w:right="1225" w:firstLine="0"/>
        <w:jc w:val="both"/>
        <w:rPr>
          <w:rFonts w:ascii="Times New Roman" w:eastAsia="Times New Roman" w:hAnsi="Times New Roman" w:cs="Times New Roman"/>
          <w:sz w:val="24"/>
          <w:lang w:eastAsia="en-US"/>
        </w:rPr>
      </w:pPr>
      <w:r w:rsidRPr="00203CAC">
        <w:rPr>
          <w:rFonts w:ascii="Times New Roman" w:eastAsia="Times New Roman" w:hAnsi="Times New Roman" w:cs="Times New Roman"/>
          <w:sz w:val="24"/>
          <w:lang w:eastAsia="en-US"/>
        </w:rPr>
        <w:t>В</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каких</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случаях</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используют</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метод</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целостного</w:t>
      </w:r>
      <w:r w:rsidRPr="00203CAC">
        <w:rPr>
          <w:rFonts w:ascii="Times New Roman" w:eastAsia="Times New Roman" w:hAnsi="Times New Roman" w:cs="Times New Roman"/>
          <w:spacing w:val="-5"/>
          <w:sz w:val="24"/>
          <w:lang w:eastAsia="en-US"/>
        </w:rPr>
        <w:t xml:space="preserve"> </w:t>
      </w:r>
      <w:r w:rsidRPr="00203CAC">
        <w:rPr>
          <w:rFonts w:ascii="Times New Roman" w:eastAsia="Times New Roman" w:hAnsi="Times New Roman" w:cs="Times New Roman"/>
          <w:sz w:val="24"/>
          <w:lang w:eastAsia="en-US"/>
        </w:rPr>
        <w:t>обучения</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двигательным</w:t>
      </w:r>
      <w:r w:rsidRPr="00203CAC">
        <w:rPr>
          <w:rFonts w:ascii="Times New Roman" w:eastAsia="Times New Roman" w:hAnsi="Times New Roman" w:cs="Times New Roman"/>
          <w:spacing w:val="-6"/>
          <w:sz w:val="24"/>
          <w:lang w:eastAsia="en-US"/>
        </w:rPr>
        <w:t xml:space="preserve"> </w:t>
      </w:r>
      <w:r w:rsidRPr="00203CAC">
        <w:rPr>
          <w:rFonts w:ascii="Times New Roman" w:eastAsia="Times New Roman" w:hAnsi="Times New Roman" w:cs="Times New Roman"/>
          <w:sz w:val="24"/>
          <w:lang w:eastAsia="en-US"/>
        </w:rPr>
        <w:t>действиям А.</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При</w:t>
      </w:r>
      <w:r w:rsidRPr="00203CAC">
        <w:rPr>
          <w:rFonts w:ascii="Times New Roman" w:eastAsia="Times New Roman" w:hAnsi="Times New Roman" w:cs="Times New Roman"/>
          <w:spacing w:val="-2"/>
          <w:sz w:val="24"/>
          <w:lang w:eastAsia="en-US"/>
        </w:rPr>
        <w:t xml:space="preserve"> </w:t>
      </w:r>
      <w:r w:rsidRPr="00203CAC">
        <w:rPr>
          <w:rFonts w:ascii="Times New Roman" w:eastAsia="Times New Roman" w:hAnsi="Times New Roman" w:cs="Times New Roman"/>
          <w:sz w:val="24"/>
          <w:lang w:eastAsia="en-US"/>
        </w:rPr>
        <w:t>обучении</w:t>
      </w:r>
      <w:r w:rsidRPr="00203CAC">
        <w:rPr>
          <w:rFonts w:ascii="Times New Roman" w:eastAsia="Times New Roman" w:hAnsi="Times New Roman" w:cs="Times New Roman"/>
          <w:spacing w:val="-1"/>
          <w:sz w:val="24"/>
          <w:lang w:eastAsia="en-US"/>
        </w:rPr>
        <w:t xml:space="preserve"> </w:t>
      </w:r>
      <w:r w:rsidRPr="00203CAC">
        <w:rPr>
          <w:rFonts w:ascii="Times New Roman" w:eastAsia="Times New Roman" w:hAnsi="Times New Roman" w:cs="Times New Roman"/>
          <w:sz w:val="24"/>
          <w:lang w:eastAsia="en-US"/>
        </w:rPr>
        <w:t>простым</w:t>
      </w:r>
      <w:r w:rsidRPr="00203CAC">
        <w:rPr>
          <w:rFonts w:ascii="Times New Roman" w:eastAsia="Times New Roman" w:hAnsi="Times New Roman" w:cs="Times New Roman"/>
          <w:spacing w:val="-1"/>
          <w:sz w:val="24"/>
          <w:lang w:eastAsia="en-US"/>
        </w:rPr>
        <w:t xml:space="preserve"> </w:t>
      </w:r>
      <w:r w:rsidRPr="00203CAC">
        <w:rPr>
          <w:rFonts w:ascii="Times New Roman" w:eastAsia="Times New Roman" w:hAnsi="Times New Roman" w:cs="Times New Roman"/>
          <w:sz w:val="24"/>
          <w:lang w:eastAsia="en-US"/>
        </w:rPr>
        <w:t>упражнениям</w:t>
      </w:r>
      <w:r w:rsidRPr="00203CAC">
        <w:rPr>
          <w:rFonts w:ascii="Times New Roman" w:eastAsia="Times New Roman" w:hAnsi="Times New Roman" w:cs="Times New Roman"/>
          <w:spacing w:val="-7"/>
          <w:sz w:val="24"/>
          <w:lang w:eastAsia="en-US"/>
        </w:rPr>
        <w:t xml:space="preserve"> </w:t>
      </w:r>
      <w:r w:rsidRPr="00203CAC">
        <w:rPr>
          <w:rFonts w:ascii="Times New Roman" w:eastAsia="Times New Roman" w:hAnsi="Times New Roman" w:cs="Times New Roman"/>
          <w:sz w:val="24"/>
          <w:lang w:eastAsia="en-US"/>
        </w:rPr>
        <w:t>и упражнениям,</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которые</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не</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делятся</w:t>
      </w:r>
      <w:r w:rsidRPr="00203CAC">
        <w:rPr>
          <w:rFonts w:ascii="Times New Roman" w:eastAsia="Times New Roman" w:hAnsi="Times New Roman" w:cs="Times New Roman"/>
          <w:spacing w:val="-4"/>
          <w:sz w:val="24"/>
          <w:lang w:eastAsia="en-US"/>
        </w:rPr>
        <w:t xml:space="preserve"> </w:t>
      </w:r>
      <w:r w:rsidRPr="00203CAC">
        <w:rPr>
          <w:rFonts w:ascii="Times New Roman" w:eastAsia="Times New Roman" w:hAnsi="Times New Roman" w:cs="Times New Roman"/>
          <w:sz w:val="24"/>
          <w:lang w:eastAsia="en-US"/>
        </w:rPr>
        <w:t>на</w:t>
      </w:r>
      <w:r w:rsidRPr="00203CAC">
        <w:rPr>
          <w:rFonts w:ascii="Times New Roman" w:eastAsia="Times New Roman" w:hAnsi="Times New Roman" w:cs="Times New Roman"/>
          <w:spacing w:val="-3"/>
          <w:sz w:val="24"/>
          <w:lang w:eastAsia="en-US"/>
        </w:rPr>
        <w:t xml:space="preserve"> </w:t>
      </w:r>
      <w:r w:rsidRPr="00203CAC">
        <w:rPr>
          <w:rFonts w:ascii="Times New Roman" w:eastAsia="Times New Roman" w:hAnsi="Times New Roman" w:cs="Times New Roman"/>
          <w:sz w:val="24"/>
          <w:lang w:eastAsia="en-US"/>
        </w:rPr>
        <w:t>части Б. При использовании имитационных упражнений</w:t>
      </w:r>
    </w:p>
    <w:p w14:paraId="619962C6" w14:textId="77777777" w:rsidR="00203CAC" w:rsidRPr="00203CAC" w:rsidRDefault="00203CAC" w:rsidP="00203CAC">
      <w:pPr>
        <w:widowControl w:val="0"/>
        <w:autoSpaceDE w:val="0"/>
        <w:autoSpaceDN w:val="0"/>
        <w:spacing w:after="0" w:line="240" w:lineRule="auto"/>
        <w:ind w:left="283" w:right="3717"/>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При</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обучении</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упражнениям,</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которые</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не</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делятся</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на</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части Г. При использовании подводящих упражнений</w:t>
      </w:r>
    </w:p>
    <w:p w14:paraId="546F2C48" w14:textId="77777777" w:rsidR="00203CAC" w:rsidRPr="00203CAC" w:rsidRDefault="00203CAC" w:rsidP="00203CAC">
      <w:pPr>
        <w:widowControl w:val="0"/>
        <w:autoSpaceDE w:val="0"/>
        <w:autoSpaceDN w:val="0"/>
        <w:spacing w:before="77" w:after="0" w:line="274" w:lineRule="exact"/>
        <w:ind w:left="283"/>
        <w:rPr>
          <w:rFonts w:ascii="Times New Roman" w:eastAsia="Times New Roman" w:hAnsi="Times New Roman" w:cs="Times New Roman"/>
          <w:b/>
          <w:spacing w:val="-2"/>
          <w:sz w:val="24"/>
          <w:lang w:eastAsia="en-US"/>
        </w:rPr>
      </w:pPr>
    </w:p>
    <w:p w14:paraId="4802A4A4" w14:textId="77777777" w:rsidR="00203CAC" w:rsidRPr="00203CAC" w:rsidRDefault="00203CAC" w:rsidP="00203CAC">
      <w:pPr>
        <w:widowControl w:val="0"/>
        <w:autoSpaceDE w:val="0"/>
        <w:autoSpaceDN w:val="0"/>
        <w:spacing w:before="77" w:after="0" w:line="274" w:lineRule="exact"/>
        <w:ind w:left="283"/>
        <w:rPr>
          <w:rFonts w:ascii="Times New Roman" w:eastAsia="Times New Roman" w:hAnsi="Times New Roman" w:cs="Times New Roman"/>
          <w:b/>
          <w:spacing w:val="-2"/>
          <w:sz w:val="24"/>
          <w:lang w:eastAsia="en-US"/>
        </w:rPr>
      </w:pPr>
      <w:r w:rsidRPr="00203CAC">
        <w:rPr>
          <w:rFonts w:ascii="Times New Roman" w:eastAsia="Times New Roman" w:hAnsi="Times New Roman" w:cs="Times New Roman"/>
          <w:b/>
          <w:spacing w:val="-2"/>
          <w:sz w:val="24"/>
          <w:lang w:eastAsia="en-US"/>
        </w:rPr>
        <w:t>Ключи:</w:t>
      </w:r>
    </w:p>
    <w:tbl>
      <w:tblPr>
        <w:tblStyle w:val="1"/>
        <w:tblW w:w="0" w:type="auto"/>
        <w:tblInd w:w="283" w:type="dxa"/>
        <w:tblLook w:val="04A0" w:firstRow="1" w:lastRow="0" w:firstColumn="1" w:lastColumn="0" w:noHBand="0" w:noVBand="1"/>
      </w:tblPr>
      <w:tblGrid>
        <w:gridCol w:w="2235"/>
        <w:gridCol w:w="2268"/>
      </w:tblGrid>
      <w:tr w:rsidR="00203CAC" w:rsidRPr="00203CAC" w14:paraId="6AE20026" w14:textId="77777777" w:rsidTr="00483EA6">
        <w:tc>
          <w:tcPr>
            <w:tcW w:w="2235" w:type="dxa"/>
          </w:tcPr>
          <w:p w14:paraId="2873034B"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w:t>
            </w:r>
          </w:p>
        </w:tc>
        <w:tc>
          <w:tcPr>
            <w:tcW w:w="2268" w:type="dxa"/>
          </w:tcPr>
          <w:p w14:paraId="5F52144F" w14:textId="32C25703"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в</w:t>
            </w:r>
          </w:p>
        </w:tc>
      </w:tr>
      <w:tr w:rsidR="00203CAC" w:rsidRPr="00203CAC" w14:paraId="789841AB" w14:textId="77777777" w:rsidTr="00483EA6">
        <w:tc>
          <w:tcPr>
            <w:tcW w:w="2235" w:type="dxa"/>
          </w:tcPr>
          <w:p w14:paraId="7B2CAFC2"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2</w:t>
            </w:r>
          </w:p>
        </w:tc>
        <w:tc>
          <w:tcPr>
            <w:tcW w:w="2268" w:type="dxa"/>
          </w:tcPr>
          <w:p w14:paraId="7C5F8C5A" w14:textId="5D802583"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б</w:t>
            </w:r>
          </w:p>
        </w:tc>
      </w:tr>
      <w:tr w:rsidR="00203CAC" w:rsidRPr="00203CAC" w14:paraId="340CD2FF" w14:textId="77777777" w:rsidTr="00483EA6">
        <w:tc>
          <w:tcPr>
            <w:tcW w:w="2235" w:type="dxa"/>
          </w:tcPr>
          <w:p w14:paraId="041C2965"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3</w:t>
            </w:r>
          </w:p>
        </w:tc>
        <w:tc>
          <w:tcPr>
            <w:tcW w:w="2268" w:type="dxa"/>
          </w:tcPr>
          <w:p w14:paraId="476CCD4D" w14:textId="6EE432F2"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в</w:t>
            </w:r>
          </w:p>
        </w:tc>
      </w:tr>
      <w:tr w:rsidR="00203CAC" w:rsidRPr="00203CAC" w14:paraId="7653013F" w14:textId="77777777" w:rsidTr="00483EA6">
        <w:tc>
          <w:tcPr>
            <w:tcW w:w="2235" w:type="dxa"/>
          </w:tcPr>
          <w:p w14:paraId="6B075A2C"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4</w:t>
            </w:r>
          </w:p>
        </w:tc>
        <w:tc>
          <w:tcPr>
            <w:tcW w:w="2268" w:type="dxa"/>
          </w:tcPr>
          <w:p w14:paraId="141B4C83" w14:textId="2CB446C3"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б</w:t>
            </w:r>
          </w:p>
        </w:tc>
      </w:tr>
      <w:tr w:rsidR="00203CAC" w:rsidRPr="00203CAC" w14:paraId="378DA479" w14:textId="77777777" w:rsidTr="00483EA6">
        <w:tc>
          <w:tcPr>
            <w:tcW w:w="2235" w:type="dxa"/>
          </w:tcPr>
          <w:p w14:paraId="6963CEE9"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5</w:t>
            </w:r>
          </w:p>
        </w:tc>
        <w:tc>
          <w:tcPr>
            <w:tcW w:w="2268" w:type="dxa"/>
          </w:tcPr>
          <w:p w14:paraId="3505B8C1" w14:textId="74F7AF13"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в</w:t>
            </w:r>
          </w:p>
        </w:tc>
      </w:tr>
      <w:tr w:rsidR="00203CAC" w:rsidRPr="00203CAC" w14:paraId="4E633302" w14:textId="77777777" w:rsidTr="00483EA6">
        <w:tc>
          <w:tcPr>
            <w:tcW w:w="2235" w:type="dxa"/>
          </w:tcPr>
          <w:p w14:paraId="4FEB800F"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6</w:t>
            </w:r>
          </w:p>
        </w:tc>
        <w:tc>
          <w:tcPr>
            <w:tcW w:w="2268" w:type="dxa"/>
          </w:tcPr>
          <w:p w14:paraId="189CB1F1" w14:textId="6BE780B5"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б</w:t>
            </w:r>
          </w:p>
        </w:tc>
      </w:tr>
      <w:tr w:rsidR="00203CAC" w:rsidRPr="00203CAC" w14:paraId="7CCF0282" w14:textId="77777777" w:rsidTr="00483EA6">
        <w:tc>
          <w:tcPr>
            <w:tcW w:w="2235" w:type="dxa"/>
          </w:tcPr>
          <w:p w14:paraId="4EA8A001"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7</w:t>
            </w:r>
          </w:p>
        </w:tc>
        <w:tc>
          <w:tcPr>
            <w:tcW w:w="2268" w:type="dxa"/>
          </w:tcPr>
          <w:p w14:paraId="360F1CC2" w14:textId="3077FA95"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283EB20D" w14:textId="77777777" w:rsidTr="00483EA6">
        <w:tc>
          <w:tcPr>
            <w:tcW w:w="2235" w:type="dxa"/>
          </w:tcPr>
          <w:p w14:paraId="2CA032BC"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8</w:t>
            </w:r>
          </w:p>
        </w:tc>
        <w:tc>
          <w:tcPr>
            <w:tcW w:w="2268" w:type="dxa"/>
          </w:tcPr>
          <w:p w14:paraId="18C7135E" w14:textId="5FCB873F"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в</w:t>
            </w:r>
          </w:p>
        </w:tc>
      </w:tr>
      <w:tr w:rsidR="00203CAC" w:rsidRPr="00203CAC" w14:paraId="6BEDA293" w14:textId="77777777" w:rsidTr="00483EA6">
        <w:tc>
          <w:tcPr>
            <w:tcW w:w="2235" w:type="dxa"/>
          </w:tcPr>
          <w:p w14:paraId="08415958"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9</w:t>
            </w:r>
          </w:p>
        </w:tc>
        <w:tc>
          <w:tcPr>
            <w:tcW w:w="2268" w:type="dxa"/>
          </w:tcPr>
          <w:p w14:paraId="4E0D366C" w14:textId="335844EF"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6F244A8B" w14:textId="77777777" w:rsidTr="00483EA6">
        <w:tc>
          <w:tcPr>
            <w:tcW w:w="2235" w:type="dxa"/>
          </w:tcPr>
          <w:p w14:paraId="1682DD56"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10</w:t>
            </w:r>
          </w:p>
        </w:tc>
        <w:tc>
          <w:tcPr>
            <w:tcW w:w="2268" w:type="dxa"/>
          </w:tcPr>
          <w:p w14:paraId="3571F081" w14:textId="0694FE7F"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730E4E71" w14:textId="77777777" w:rsidTr="00483EA6">
        <w:tc>
          <w:tcPr>
            <w:tcW w:w="2235" w:type="dxa"/>
          </w:tcPr>
          <w:p w14:paraId="5E4CB3D9"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11</w:t>
            </w:r>
          </w:p>
        </w:tc>
        <w:tc>
          <w:tcPr>
            <w:tcW w:w="2268" w:type="dxa"/>
          </w:tcPr>
          <w:p w14:paraId="3F9C87B0" w14:textId="7C2E8673"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68AC5583" w14:textId="77777777" w:rsidTr="00483EA6">
        <w:tc>
          <w:tcPr>
            <w:tcW w:w="2235" w:type="dxa"/>
          </w:tcPr>
          <w:p w14:paraId="06E42749"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12</w:t>
            </w:r>
          </w:p>
        </w:tc>
        <w:tc>
          <w:tcPr>
            <w:tcW w:w="2268" w:type="dxa"/>
          </w:tcPr>
          <w:p w14:paraId="79C3D416" w14:textId="76199B19"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в</w:t>
            </w:r>
          </w:p>
        </w:tc>
      </w:tr>
      <w:tr w:rsidR="00203CAC" w:rsidRPr="00203CAC" w14:paraId="381EEEC1" w14:textId="77777777" w:rsidTr="00483EA6">
        <w:tc>
          <w:tcPr>
            <w:tcW w:w="2235" w:type="dxa"/>
          </w:tcPr>
          <w:p w14:paraId="365976CE"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13</w:t>
            </w:r>
          </w:p>
        </w:tc>
        <w:tc>
          <w:tcPr>
            <w:tcW w:w="2268" w:type="dxa"/>
          </w:tcPr>
          <w:p w14:paraId="212F8C1D" w14:textId="7B4AD636"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1B574DE9" w14:textId="77777777" w:rsidTr="00483EA6">
        <w:tc>
          <w:tcPr>
            <w:tcW w:w="2235" w:type="dxa"/>
          </w:tcPr>
          <w:p w14:paraId="15BA4120"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14</w:t>
            </w:r>
          </w:p>
        </w:tc>
        <w:tc>
          <w:tcPr>
            <w:tcW w:w="2268" w:type="dxa"/>
          </w:tcPr>
          <w:p w14:paraId="25612864" w14:textId="05294742"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r w:rsidR="00203CAC" w:rsidRPr="00203CAC" w14:paraId="7634AE70" w14:textId="77777777" w:rsidTr="00483EA6">
        <w:tc>
          <w:tcPr>
            <w:tcW w:w="2235" w:type="dxa"/>
          </w:tcPr>
          <w:p w14:paraId="7F54A55A" w14:textId="77777777" w:rsidR="00203CAC" w:rsidRPr="00203CAC" w:rsidRDefault="00203CAC" w:rsidP="00203CAC">
            <w:pPr>
              <w:spacing w:before="77" w:line="274" w:lineRule="exact"/>
              <w:rPr>
                <w:rFonts w:ascii="Times New Roman" w:eastAsia="Times New Roman" w:hAnsi="Times New Roman" w:cs="Times New Roman"/>
                <w:b/>
                <w:spacing w:val="-2"/>
                <w:sz w:val="24"/>
              </w:rPr>
            </w:pPr>
            <w:r w:rsidRPr="00203CAC">
              <w:rPr>
                <w:rFonts w:ascii="Times New Roman" w:eastAsia="Times New Roman" w:hAnsi="Times New Roman" w:cs="Times New Roman"/>
                <w:b/>
                <w:spacing w:val="-2"/>
                <w:sz w:val="24"/>
              </w:rPr>
              <w:t>15</w:t>
            </w:r>
          </w:p>
        </w:tc>
        <w:tc>
          <w:tcPr>
            <w:tcW w:w="2268" w:type="dxa"/>
          </w:tcPr>
          <w:p w14:paraId="6D58795C" w14:textId="5566FE7A" w:rsidR="00203CAC" w:rsidRPr="00203CAC" w:rsidRDefault="00203CAC" w:rsidP="00203CAC">
            <w:pPr>
              <w:spacing w:before="77" w:line="274" w:lineRule="exact"/>
              <w:rPr>
                <w:rFonts w:ascii="Times New Roman" w:eastAsia="Times New Roman" w:hAnsi="Times New Roman" w:cs="Times New Roman"/>
                <w:b/>
                <w:spacing w:val="-2"/>
                <w:sz w:val="24"/>
              </w:rPr>
            </w:pPr>
            <w:r>
              <w:rPr>
                <w:rFonts w:ascii="Times New Roman" w:eastAsia="Times New Roman" w:hAnsi="Times New Roman" w:cs="Times New Roman"/>
                <w:sz w:val="24"/>
              </w:rPr>
              <w:t>а</w:t>
            </w:r>
          </w:p>
        </w:tc>
      </w:tr>
    </w:tbl>
    <w:p w14:paraId="5E14EDCE" w14:textId="77777777" w:rsidR="00203CAC" w:rsidRPr="00203CAC" w:rsidRDefault="00203CAC" w:rsidP="00203CAC">
      <w:pPr>
        <w:widowControl w:val="0"/>
        <w:autoSpaceDE w:val="0"/>
        <w:autoSpaceDN w:val="0"/>
        <w:spacing w:before="77" w:after="0" w:line="274" w:lineRule="exact"/>
        <w:ind w:left="283"/>
        <w:rPr>
          <w:rFonts w:ascii="Times New Roman" w:eastAsia="Times New Roman" w:hAnsi="Times New Roman" w:cs="Times New Roman"/>
          <w:b/>
          <w:spacing w:val="-2"/>
          <w:sz w:val="24"/>
          <w:lang w:eastAsia="en-US"/>
        </w:rPr>
      </w:pPr>
    </w:p>
    <w:p w14:paraId="63F3E00F" w14:textId="77777777" w:rsidR="00203CAC" w:rsidRPr="00203CAC" w:rsidRDefault="00203CAC" w:rsidP="00203CAC">
      <w:pPr>
        <w:widowControl w:val="0"/>
        <w:autoSpaceDE w:val="0"/>
        <w:autoSpaceDN w:val="0"/>
        <w:spacing w:before="1" w:after="0" w:line="240" w:lineRule="auto"/>
        <w:ind w:left="312"/>
        <w:rPr>
          <w:rFonts w:ascii="Times New Roman" w:eastAsia="Times New Roman" w:hAnsi="Times New Roman" w:cs="Times New Roman"/>
          <w:b/>
          <w:i/>
          <w:sz w:val="24"/>
          <w:lang w:eastAsia="en-US"/>
        </w:rPr>
      </w:pPr>
      <w:r w:rsidRPr="00203CAC">
        <w:rPr>
          <w:rFonts w:ascii="Times New Roman" w:eastAsia="Times New Roman" w:hAnsi="Times New Roman" w:cs="Times New Roman"/>
          <w:b/>
          <w:i/>
          <w:sz w:val="24"/>
          <w:lang w:eastAsia="en-US"/>
        </w:rPr>
        <w:t>Критерии</w:t>
      </w:r>
      <w:r w:rsidRPr="00203CAC">
        <w:rPr>
          <w:rFonts w:ascii="Times New Roman" w:eastAsia="Times New Roman" w:hAnsi="Times New Roman" w:cs="Times New Roman"/>
          <w:b/>
          <w:i/>
          <w:spacing w:val="-4"/>
          <w:sz w:val="24"/>
          <w:lang w:eastAsia="en-US"/>
        </w:rPr>
        <w:t xml:space="preserve"> </w:t>
      </w:r>
      <w:r w:rsidRPr="00203CAC">
        <w:rPr>
          <w:rFonts w:ascii="Times New Roman" w:eastAsia="Times New Roman" w:hAnsi="Times New Roman" w:cs="Times New Roman"/>
          <w:b/>
          <w:i/>
          <w:sz w:val="24"/>
          <w:lang w:eastAsia="en-US"/>
        </w:rPr>
        <w:t>оценки</w:t>
      </w:r>
      <w:r w:rsidRPr="00203CAC">
        <w:rPr>
          <w:rFonts w:ascii="Times New Roman" w:eastAsia="Times New Roman" w:hAnsi="Times New Roman" w:cs="Times New Roman"/>
          <w:b/>
          <w:i/>
          <w:spacing w:val="-4"/>
          <w:sz w:val="24"/>
          <w:lang w:eastAsia="en-US"/>
        </w:rPr>
        <w:t xml:space="preserve"> </w:t>
      </w:r>
      <w:r w:rsidRPr="00203CAC">
        <w:rPr>
          <w:rFonts w:ascii="Times New Roman" w:eastAsia="Times New Roman" w:hAnsi="Times New Roman" w:cs="Times New Roman"/>
          <w:b/>
          <w:i/>
          <w:sz w:val="24"/>
          <w:lang w:eastAsia="en-US"/>
        </w:rPr>
        <w:t>результатов</w:t>
      </w:r>
      <w:r w:rsidRPr="00203CAC">
        <w:rPr>
          <w:rFonts w:ascii="Times New Roman" w:eastAsia="Times New Roman" w:hAnsi="Times New Roman" w:cs="Times New Roman"/>
          <w:b/>
          <w:i/>
          <w:spacing w:val="-9"/>
          <w:sz w:val="24"/>
          <w:lang w:eastAsia="en-US"/>
        </w:rPr>
        <w:t xml:space="preserve"> </w:t>
      </w:r>
      <w:r w:rsidRPr="00203CAC">
        <w:rPr>
          <w:rFonts w:ascii="Times New Roman" w:eastAsia="Times New Roman" w:hAnsi="Times New Roman" w:cs="Times New Roman"/>
          <w:b/>
          <w:i/>
          <w:sz w:val="24"/>
          <w:lang w:eastAsia="en-US"/>
        </w:rPr>
        <w:t>освоения</w:t>
      </w:r>
      <w:r w:rsidRPr="00203CAC">
        <w:rPr>
          <w:rFonts w:ascii="Times New Roman" w:eastAsia="Times New Roman" w:hAnsi="Times New Roman" w:cs="Times New Roman"/>
          <w:b/>
          <w:i/>
          <w:spacing w:val="-4"/>
          <w:sz w:val="24"/>
          <w:lang w:eastAsia="en-US"/>
        </w:rPr>
        <w:t xml:space="preserve"> </w:t>
      </w:r>
      <w:r w:rsidRPr="00203CAC">
        <w:rPr>
          <w:rFonts w:ascii="Times New Roman" w:eastAsia="Times New Roman" w:hAnsi="Times New Roman" w:cs="Times New Roman"/>
          <w:b/>
          <w:i/>
          <w:sz w:val="24"/>
          <w:lang w:eastAsia="en-US"/>
        </w:rPr>
        <w:t>учебной</w:t>
      </w:r>
      <w:r w:rsidRPr="00203CAC">
        <w:rPr>
          <w:rFonts w:ascii="Times New Roman" w:eastAsia="Times New Roman" w:hAnsi="Times New Roman" w:cs="Times New Roman"/>
          <w:b/>
          <w:i/>
          <w:spacing w:val="-3"/>
          <w:sz w:val="24"/>
          <w:lang w:eastAsia="en-US"/>
        </w:rPr>
        <w:t xml:space="preserve"> </w:t>
      </w:r>
      <w:r w:rsidRPr="00203CAC">
        <w:rPr>
          <w:rFonts w:ascii="Times New Roman" w:eastAsia="Times New Roman" w:hAnsi="Times New Roman" w:cs="Times New Roman"/>
          <w:b/>
          <w:i/>
          <w:spacing w:val="-2"/>
          <w:sz w:val="24"/>
          <w:lang w:eastAsia="en-US"/>
        </w:rPr>
        <w:t>дисциплины:</w:t>
      </w:r>
    </w:p>
    <w:p w14:paraId="1DE792B1" w14:textId="77777777" w:rsidR="00203CAC" w:rsidRPr="00203CAC" w:rsidRDefault="00203CAC" w:rsidP="00203CAC">
      <w:pPr>
        <w:widowControl w:val="0"/>
        <w:autoSpaceDE w:val="0"/>
        <w:autoSpaceDN w:val="0"/>
        <w:spacing w:after="0" w:line="240" w:lineRule="auto"/>
        <w:rPr>
          <w:rFonts w:ascii="Times New Roman" w:eastAsia="Times New Roman" w:hAnsi="Times New Roman" w:cs="Times New Roman"/>
          <w:b/>
          <w:i/>
          <w:sz w:val="24"/>
          <w:szCs w:val="24"/>
          <w:lang w:eastAsia="en-US"/>
        </w:rPr>
      </w:pPr>
    </w:p>
    <w:p w14:paraId="57F351B6" w14:textId="77777777" w:rsidR="00203CAC" w:rsidRPr="00203CAC" w:rsidRDefault="00203CAC" w:rsidP="00203CAC">
      <w:pPr>
        <w:widowControl w:val="0"/>
        <w:autoSpaceDE w:val="0"/>
        <w:autoSpaceDN w:val="0"/>
        <w:spacing w:after="0" w:line="240" w:lineRule="auto"/>
        <w:rPr>
          <w:rFonts w:ascii="Times New Roman" w:eastAsia="Times New Roman" w:hAnsi="Times New Roman" w:cs="Times New Roman"/>
          <w:b/>
          <w:i/>
          <w:sz w:val="24"/>
          <w:szCs w:val="24"/>
          <w:lang w:eastAsia="en-US"/>
        </w:rPr>
      </w:pPr>
    </w:p>
    <w:p w14:paraId="2C92A2E9" w14:textId="77777777" w:rsidR="00203CAC" w:rsidRPr="00203CAC" w:rsidRDefault="00203CAC" w:rsidP="00203CAC">
      <w:pPr>
        <w:widowControl w:val="0"/>
        <w:autoSpaceDE w:val="0"/>
        <w:autoSpaceDN w:val="0"/>
        <w:spacing w:before="38" w:after="0" w:line="240" w:lineRule="auto"/>
        <w:rPr>
          <w:rFonts w:ascii="Times New Roman" w:eastAsia="Times New Roman" w:hAnsi="Times New Roman" w:cs="Times New Roman"/>
          <w:b/>
          <w:i/>
          <w:sz w:val="24"/>
          <w:szCs w:val="24"/>
          <w:lang w:eastAsia="en-US"/>
        </w:rPr>
      </w:pPr>
    </w:p>
    <w:p w14:paraId="10809EC9"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b/>
          <w:sz w:val="24"/>
          <w:szCs w:val="24"/>
          <w:lang w:eastAsia="en-US"/>
        </w:rPr>
        <w:t xml:space="preserve">Оценка «5» </w:t>
      </w:r>
      <w:r w:rsidRPr="00203CAC">
        <w:rPr>
          <w:rFonts w:ascii="Times New Roman" w:eastAsia="Times New Roman" w:hAnsi="Times New Roman" w:cs="Times New Roman"/>
          <w:sz w:val="24"/>
          <w:szCs w:val="24"/>
          <w:lang w:eastAsia="en-US"/>
        </w:rPr>
        <w:t>(отлично) – выставляется обучающемуся, двигательное действие которого выполнено</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правильно</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(заданным</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способом),</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точно,</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уверенно</w:t>
      </w:r>
      <w:r w:rsidRPr="00203CAC">
        <w:rPr>
          <w:rFonts w:ascii="Times New Roman" w:eastAsia="Times New Roman" w:hAnsi="Times New Roman" w:cs="Times New Roman"/>
          <w:spacing w:val="-8"/>
          <w:sz w:val="24"/>
          <w:szCs w:val="24"/>
          <w:lang w:eastAsia="en-US"/>
        </w:rPr>
        <w:t xml:space="preserve"> </w:t>
      </w:r>
      <w:r w:rsidRPr="00203CAC">
        <w:rPr>
          <w:rFonts w:ascii="Times New Roman" w:eastAsia="Times New Roman" w:hAnsi="Times New Roman" w:cs="Times New Roman"/>
          <w:sz w:val="24"/>
          <w:szCs w:val="24"/>
          <w:lang w:eastAsia="en-US"/>
        </w:rPr>
        <w:t>обучающейся</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овладел</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формой движения; в играх проявил активность, находчивость, ловкость, умение действовать в</w:t>
      </w:r>
    </w:p>
    <w:p w14:paraId="31584C34" w14:textId="77777777" w:rsidR="00203CAC" w:rsidRPr="00203CAC" w:rsidRDefault="00203CAC" w:rsidP="00203CAC">
      <w:pPr>
        <w:widowControl w:val="0"/>
        <w:autoSpaceDE w:val="0"/>
        <w:autoSpaceDN w:val="0"/>
        <w:spacing w:before="1"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коллективе,</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точно</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соблюдать</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pacing w:val="-2"/>
          <w:sz w:val="24"/>
          <w:szCs w:val="24"/>
          <w:lang w:eastAsia="en-US"/>
        </w:rPr>
        <w:t>правила</w:t>
      </w:r>
    </w:p>
    <w:p w14:paraId="23702FCC"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b/>
          <w:sz w:val="24"/>
          <w:szCs w:val="24"/>
          <w:lang w:eastAsia="en-US"/>
        </w:rPr>
        <w:t>Оценка</w:t>
      </w:r>
      <w:r w:rsidRPr="00203CAC">
        <w:rPr>
          <w:rFonts w:ascii="Times New Roman" w:eastAsia="Times New Roman" w:hAnsi="Times New Roman" w:cs="Times New Roman"/>
          <w:b/>
          <w:spacing w:val="-4"/>
          <w:sz w:val="24"/>
          <w:szCs w:val="24"/>
          <w:lang w:eastAsia="en-US"/>
        </w:rPr>
        <w:t xml:space="preserve"> </w:t>
      </w:r>
      <w:r w:rsidRPr="00203CAC">
        <w:rPr>
          <w:rFonts w:ascii="Times New Roman" w:eastAsia="Times New Roman" w:hAnsi="Times New Roman" w:cs="Times New Roman"/>
          <w:b/>
          <w:sz w:val="24"/>
          <w:szCs w:val="24"/>
          <w:lang w:eastAsia="en-US"/>
        </w:rPr>
        <w:t>«4»</w:t>
      </w:r>
      <w:r w:rsidRPr="00203CAC">
        <w:rPr>
          <w:rFonts w:ascii="Times New Roman" w:eastAsia="Times New Roman" w:hAnsi="Times New Roman" w:cs="Times New Roman"/>
          <w:b/>
          <w:spacing w:val="-3"/>
          <w:sz w:val="24"/>
          <w:szCs w:val="24"/>
          <w:lang w:eastAsia="en-US"/>
        </w:rPr>
        <w:t xml:space="preserve"> </w:t>
      </w:r>
      <w:r w:rsidRPr="00203CAC">
        <w:rPr>
          <w:rFonts w:ascii="Times New Roman" w:eastAsia="Times New Roman" w:hAnsi="Times New Roman" w:cs="Times New Roman"/>
          <w:sz w:val="24"/>
          <w:szCs w:val="24"/>
          <w:lang w:eastAsia="en-US"/>
        </w:rPr>
        <w:t>(хорошо)</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выставляется</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обучающемуся,</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двигательное действие</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pacing w:val="-2"/>
          <w:sz w:val="24"/>
          <w:szCs w:val="24"/>
          <w:lang w:eastAsia="en-US"/>
        </w:rPr>
        <w:t>которого</w:t>
      </w:r>
    </w:p>
    <w:p w14:paraId="21E674D6"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выполнены</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правильно,</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но</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недостаточно</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легко</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и</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чётко;</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играх</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обучающейся</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проявил</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себя недостаточно активным и ловким.</w:t>
      </w:r>
    </w:p>
    <w:p w14:paraId="211CF369" w14:textId="77777777" w:rsidR="00203CAC" w:rsidRPr="00203CAC" w:rsidRDefault="00203CAC" w:rsidP="00203CAC">
      <w:pPr>
        <w:widowControl w:val="0"/>
        <w:autoSpaceDE w:val="0"/>
        <w:autoSpaceDN w:val="0"/>
        <w:spacing w:after="0" w:line="240" w:lineRule="auto"/>
        <w:ind w:left="283" w:right="224"/>
        <w:rPr>
          <w:rFonts w:ascii="Times New Roman" w:eastAsia="Times New Roman" w:hAnsi="Times New Roman" w:cs="Times New Roman"/>
          <w:sz w:val="24"/>
          <w:szCs w:val="24"/>
          <w:lang w:eastAsia="en-US"/>
        </w:rPr>
      </w:pPr>
      <w:r w:rsidRPr="00203CAC">
        <w:rPr>
          <w:rFonts w:ascii="Times New Roman" w:eastAsia="Times New Roman" w:hAnsi="Times New Roman" w:cs="Times New Roman"/>
          <w:b/>
          <w:sz w:val="24"/>
          <w:szCs w:val="24"/>
          <w:lang w:eastAsia="en-US"/>
        </w:rPr>
        <w:lastRenderedPageBreak/>
        <w:t xml:space="preserve">Оценка «3» </w:t>
      </w:r>
      <w:r w:rsidRPr="00203CAC">
        <w:rPr>
          <w:rFonts w:ascii="Times New Roman" w:eastAsia="Times New Roman" w:hAnsi="Times New Roman" w:cs="Times New Roman"/>
          <w:sz w:val="24"/>
          <w:szCs w:val="24"/>
          <w:lang w:eastAsia="en-US"/>
        </w:rPr>
        <w:t>(удовлетворительно) – выставляется обучающемуся, двигательное действие которого</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выполнено</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основном</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правильно,</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но</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напряженно</w:t>
      </w:r>
      <w:r w:rsidRPr="00203CAC">
        <w:rPr>
          <w:rFonts w:ascii="Times New Roman" w:eastAsia="Times New Roman" w:hAnsi="Times New Roman" w:cs="Times New Roman"/>
          <w:spacing w:val="-4"/>
          <w:sz w:val="24"/>
          <w:szCs w:val="24"/>
          <w:lang w:eastAsia="en-US"/>
        </w:rPr>
        <w:t xml:space="preserve"> </w:t>
      </w:r>
      <w:r w:rsidRPr="00203CAC">
        <w:rPr>
          <w:rFonts w:ascii="Times New Roman" w:eastAsia="Times New Roman" w:hAnsi="Times New Roman" w:cs="Times New Roman"/>
          <w:sz w:val="24"/>
          <w:szCs w:val="24"/>
          <w:lang w:eastAsia="en-US"/>
        </w:rPr>
        <w:t>или</w:t>
      </w:r>
      <w:r w:rsidRPr="00203CAC">
        <w:rPr>
          <w:rFonts w:ascii="Times New Roman" w:eastAsia="Times New Roman" w:hAnsi="Times New Roman" w:cs="Times New Roman"/>
          <w:spacing w:val="-2"/>
          <w:sz w:val="24"/>
          <w:szCs w:val="24"/>
          <w:lang w:eastAsia="en-US"/>
        </w:rPr>
        <w:t xml:space="preserve"> </w:t>
      </w:r>
      <w:r w:rsidRPr="00203CAC">
        <w:rPr>
          <w:rFonts w:ascii="Times New Roman" w:eastAsia="Times New Roman" w:hAnsi="Times New Roman" w:cs="Times New Roman"/>
          <w:sz w:val="24"/>
          <w:szCs w:val="24"/>
          <w:lang w:eastAsia="en-US"/>
        </w:rPr>
        <w:t>вяло,</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недостаточно</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уверенно, допущены незначительные ошибки при выполнении; в играх обучающейся проявил себя</w:t>
      </w:r>
    </w:p>
    <w:p w14:paraId="6EB2C96D"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малоактивным,</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допускал небольшие</w:t>
      </w:r>
      <w:r w:rsidRPr="00203CAC">
        <w:rPr>
          <w:rFonts w:ascii="Times New Roman" w:eastAsia="Times New Roman" w:hAnsi="Times New Roman" w:cs="Times New Roman"/>
          <w:spacing w:val="-9"/>
          <w:sz w:val="24"/>
          <w:szCs w:val="24"/>
          <w:lang w:eastAsia="en-US"/>
        </w:rPr>
        <w:t xml:space="preserve"> </w:t>
      </w:r>
      <w:r w:rsidRPr="00203CAC">
        <w:rPr>
          <w:rFonts w:ascii="Times New Roman" w:eastAsia="Times New Roman" w:hAnsi="Times New Roman" w:cs="Times New Roman"/>
          <w:sz w:val="24"/>
          <w:szCs w:val="24"/>
          <w:lang w:eastAsia="en-US"/>
        </w:rPr>
        <w:t>нарушения</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pacing w:val="-2"/>
          <w:sz w:val="24"/>
          <w:szCs w:val="24"/>
          <w:lang w:eastAsia="en-US"/>
        </w:rPr>
        <w:t>правил</w:t>
      </w:r>
    </w:p>
    <w:p w14:paraId="5BE642F9" w14:textId="77777777" w:rsidR="00203CAC" w:rsidRPr="00203CAC" w:rsidRDefault="00203CAC" w:rsidP="00203CAC">
      <w:pPr>
        <w:widowControl w:val="0"/>
        <w:autoSpaceDE w:val="0"/>
        <w:autoSpaceDN w:val="0"/>
        <w:spacing w:after="0" w:line="240" w:lineRule="auto"/>
        <w:ind w:left="283"/>
        <w:rPr>
          <w:rFonts w:ascii="Times New Roman" w:eastAsia="Times New Roman" w:hAnsi="Times New Roman" w:cs="Times New Roman"/>
          <w:sz w:val="24"/>
          <w:szCs w:val="24"/>
          <w:lang w:eastAsia="en-US"/>
        </w:rPr>
      </w:pPr>
      <w:r w:rsidRPr="00203CAC">
        <w:rPr>
          <w:rFonts w:ascii="Times New Roman" w:eastAsia="Times New Roman" w:hAnsi="Times New Roman" w:cs="Times New Roman"/>
          <w:b/>
          <w:sz w:val="24"/>
          <w:szCs w:val="24"/>
          <w:lang w:eastAsia="en-US"/>
        </w:rPr>
        <w:t>Оценка</w:t>
      </w:r>
      <w:r w:rsidRPr="00203CAC">
        <w:rPr>
          <w:rFonts w:ascii="Times New Roman" w:eastAsia="Times New Roman" w:hAnsi="Times New Roman" w:cs="Times New Roman"/>
          <w:b/>
          <w:spacing w:val="-5"/>
          <w:sz w:val="24"/>
          <w:szCs w:val="24"/>
          <w:lang w:eastAsia="en-US"/>
        </w:rPr>
        <w:t xml:space="preserve"> </w:t>
      </w:r>
      <w:r w:rsidRPr="00203CAC">
        <w:rPr>
          <w:rFonts w:ascii="Times New Roman" w:eastAsia="Times New Roman" w:hAnsi="Times New Roman" w:cs="Times New Roman"/>
          <w:b/>
          <w:sz w:val="24"/>
          <w:szCs w:val="24"/>
          <w:lang w:eastAsia="en-US"/>
        </w:rPr>
        <w:t>«2»</w:t>
      </w:r>
      <w:r w:rsidRPr="00203CAC">
        <w:rPr>
          <w:rFonts w:ascii="Times New Roman" w:eastAsia="Times New Roman" w:hAnsi="Times New Roman" w:cs="Times New Roman"/>
          <w:b/>
          <w:spacing w:val="-6"/>
          <w:sz w:val="24"/>
          <w:szCs w:val="24"/>
          <w:lang w:eastAsia="en-US"/>
        </w:rPr>
        <w:t xml:space="preserve"> </w:t>
      </w:r>
      <w:r w:rsidRPr="00203CAC">
        <w:rPr>
          <w:rFonts w:ascii="Times New Roman" w:eastAsia="Times New Roman" w:hAnsi="Times New Roman" w:cs="Times New Roman"/>
          <w:b/>
          <w:sz w:val="24"/>
          <w:szCs w:val="24"/>
          <w:lang w:eastAsia="en-US"/>
        </w:rPr>
        <w:t>(</w:t>
      </w:r>
      <w:r w:rsidRPr="00203CAC">
        <w:rPr>
          <w:rFonts w:ascii="Times New Roman" w:eastAsia="Times New Roman" w:hAnsi="Times New Roman" w:cs="Times New Roman"/>
          <w:sz w:val="24"/>
          <w:szCs w:val="24"/>
          <w:lang w:eastAsia="en-US"/>
        </w:rPr>
        <w:t>неудовлетворительно)</w:t>
      </w:r>
      <w:r w:rsidRPr="00203CAC">
        <w:rPr>
          <w:rFonts w:ascii="Times New Roman" w:eastAsia="Times New Roman" w:hAnsi="Times New Roman" w:cs="Times New Roman"/>
          <w:spacing w:val="-7"/>
          <w:sz w:val="24"/>
          <w:szCs w:val="24"/>
          <w:lang w:eastAsia="en-US"/>
        </w:rPr>
        <w:t xml:space="preserve"> </w:t>
      </w:r>
      <w:r w:rsidRPr="00203CAC">
        <w:rPr>
          <w:rFonts w:ascii="Times New Roman" w:eastAsia="Times New Roman" w:hAnsi="Times New Roman" w:cs="Times New Roman"/>
          <w:sz w:val="24"/>
          <w:szCs w:val="24"/>
          <w:lang w:eastAsia="en-US"/>
        </w:rPr>
        <w:t>–</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выставляется</w:t>
      </w:r>
      <w:r w:rsidRPr="00203CAC">
        <w:rPr>
          <w:rFonts w:ascii="Times New Roman" w:eastAsia="Times New Roman" w:hAnsi="Times New Roman" w:cs="Times New Roman"/>
          <w:spacing w:val="-3"/>
          <w:sz w:val="24"/>
          <w:szCs w:val="24"/>
          <w:lang w:eastAsia="en-US"/>
        </w:rPr>
        <w:t xml:space="preserve"> </w:t>
      </w:r>
      <w:r w:rsidRPr="00203CAC">
        <w:rPr>
          <w:rFonts w:ascii="Times New Roman" w:eastAsia="Times New Roman" w:hAnsi="Times New Roman" w:cs="Times New Roman"/>
          <w:sz w:val="24"/>
          <w:szCs w:val="24"/>
          <w:lang w:eastAsia="en-US"/>
        </w:rPr>
        <w:t>обучающемуся,</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двигательное</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действие которого не выполнено или выполнено неправильно, неуверенно, небрежно; допущены</w:t>
      </w:r>
    </w:p>
    <w:p w14:paraId="2BA42559" w14:textId="77777777" w:rsidR="00203CAC" w:rsidRPr="00203CAC" w:rsidRDefault="00203CAC" w:rsidP="00203CAC">
      <w:pPr>
        <w:widowControl w:val="0"/>
        <w:autoSpaceDE w:val="0"/>
        <w:autoSpaceDN w:val="0"/>
        <w:spacing w:after="0" w:line="240" w:lineRule="auto"/>
        <w:ind w:left="283" w:right="224"/>
        <w:rPr>
          <w:rFonts w:ascii="Times New Roman" w:eastAsia="Times New Roman" w:hAnsi="Times New Roman" w:cs="Times New Roman"/>
          <w:sz w:val="24"/>
          <w:szCs w:val="24"/>
          <w:lang w:eastAsia="en-US"/>
        </w:rPr>
      </w:pPr>
      <w:r w:rsidRPr="00203CAC">
        <w:rPr>
          <w:rFonts w:ascii="Times New Roman" w:eastAsia="Times New Roman" w:hAnsi="Times New Roman" w:cs="Times New Roman"/>
          <w:sz w:val="24"/>
          <w:szCs w:val="24"/>
          <w:lang w:eastAsia="en-US"/>
        </w:rPr>
        <w:t>значительные</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ошибки;</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в</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играх</w:t>
      </w:r>
      <w:r w:rsidRPr="00203CAC">
        <w:rPr>
          <w:rFonts w:ascii="Times New Roman" w:eastAsia="Times New Roman" w:hAnsi="Times New Roman" w:cs="Times New Roman"/>
          <w:spacing w:val="-1"/>
          <w:sz w:val="24"/>
          <w:szCs w:val="24"/>
          <w:lang w:eastAsia="en-US"/>
        </w:rPr>
        <w:t xml:space="preserve"> </w:t>
      </w:r>
      <w:r w:rsidRPr="00203CAC">
        <w:rPr>
          <w:rFonts w:ascii="Times New Roman" w:eastAsia="Times New Roman" w:hAnsi="Times New Roman" w:cs="Times New Roman"/>
          <w:sz w:val="24"/>
          <w:szCs w:val="24"/>
          <w:lang w:eastAsia="en-US"/>
        </w:rPr>
        <w:t>обучающейся</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обнаружил</w:t>
      </w:r>
      <w:r w:rsidRPr="00203CAC">
        <w:rPr>
          <w:rFonts w:ascii="Times New Roman" w:eastAsia="Times New Roman" w:hAnsi="Times New Roman" w:cs="Times New Roman"/>
          <w:spacing w:val="-6"/>
          <w:sz w:val="24"/>
          <w:szCs w:val="24"/>
          <w:lang w:eastAsia="en-US"/>
        </w:rPr>
        <w:t xml:space="preserve"> </w:t>
      </w:r>
      <w:r w:rsidRPr="00203CAC">
        <w:rPr>
          <w:rFonts w:ascii="Times New Roman" w:eastAsia="Times New Roman" w:hAnsi="Times New Roman" w:cs="Times New Roman"/>
          <w:sz w:val="24"/>
          <w:szCs w:val="24"/>
          <w:lang w:eastAsia="en-US"/>
        </w:rPr>
        <w:t>неловкость,</w:t>
      </w:r>
      <w:r w:rsidRPr="00203CAC">
        <w:rPr>
          <w:rFonts w:ascii="Times New Roman" w:eastAsia="Times New Roman" w:hAnsi="Times New Roman" w:cs="Times New Roman"/>
          <w:spacing w:val="-5"/>
          <w:sz w:val="24"/>
          <w:szCs w:val="24"/>
          <w:lang w:eastAsia="en-US"/>
        </w:rPr>
        <w:t xml:space="preserve"> </w:t>
      </w:r>
      <w:r w:rsidRPr="00203CAC">
        <w:rPr>
          <w:rFonts w:ascii="Times New Roman" w:eastAsia="Times New Roman" w:hAnsi="Times New Roman" w:cs="Times New Roman"/>
          <w:sz w:val="24"/>
          <w:szCs w:val="24"/>
          <w:lang w:eastAsia="en-US"/>
        </w:rPr>
        <w:t>нерасторопность, неумение играть в команде.</w:t>
      </w:r>
    </w:p>
    <w:p w14:paraId="1BF61DD3" w14:textId="77777777" w:rsidR="000F76DB" w:rsidRPr="000F76DB" w:rsidRDefault="000F76DB" w:rsidP="006C4B41">
      <w:pPr>
        <w:spacing w:afterAutospacing="1"/>
        <w:rPr>
          <w:rFonts w:ascii="Times New Roman" w:eastAsiaTheme="minorHAnsi" w:hAnsi="Times New Roman" w:cs="Times New Roman"/>
          <w:b/>
          <w:bCs/>
          <w:sz w:val="28"/>
          <w:szCs w:val="28"/>
          <w:lang w:eastAsia="en-US"/>
        </w:rPr>
      </w:pPr>
    </w:p>
    <w:sectPr w:rsidR="000F76DB" w:rsidRPr="000F76DB" w:rsidSect="00B52F85">
      <w:footerReference w:type="default" r:id="rId12"/>
      <w:pgSz w:w="11906" w:h="16838"/>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D9180" w14:textId="77777777" w:rsidR="00EF60C6" w:rsidRDefault="00EF60C6" w:rsidP="00A03357">
      <w:pPr>
        <w:spacing w:after="0" w:line="240" w:lineRule="auto"/>
      </w:pPr>
      <w:r>
        <w:separator/>
      </w:r>
    </w:p>
  </w:endnote>
  <w:endnote w:type="continuationSeparator" w:id="0">
    <w:p w14:paraId="27464737" w14:textId="77777777" w:rsidR="00EF60C6" w:rsidRDefault="00EF60C6" w:rsidP="00A033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43058"/>
      <w:docPartObj>
        <w:docPartGallery w:val="Page Numbers (Bottom of Page)"/>
        <w:docPartUnique/>
      </w:docPartObj>
    </w:sdtPr>
    <w:sdtEndPr/>
    <w:sdtContent>
      <w:p w14:paraId="2F331B89" w14:textId="79596EF4" w:rsidR="003D5CE3" w:rsidRDefault="003D5CE3">
        <w:pPr>
          <w:pStyle w:val="af"/>
          <w:jc w:val="center"/>
        </w:pPr>
        <w:r>
          <w:fldChar w:fldCharType="begin"/>
        </w:r>
        <w:r>
          <w:instrText xml:space="preserve"> PAGE   \* MERGEFORMAT </w:instrText>
        </w:r>
        <w:r>
          <w:fldChar w:fldCharType="separate"/>
        </w:r>
        <w:r w:rsidR="0003766D">
          <w:rPr>
            <w:noProof/>
          </w:rPr>
          <w:t>2</w:t>
        </w:r>
        <w:r>
          <w:rPr>
            <w:noProof/>
          </w:rPr>
          <w:fldChar w:fldCharType="end"/>
        </w:r>
      </w:p>
    </w:sdtContent>
  </w:sdt>
  <w:p w14:paraId="56B42B5D" w14:textId="77777777" w:rsidR="003D5CE3" w:rsidRDefault="003D5CE3">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1A4F7" w14:textId="77777777" w:rsidR="00EF60C6" w:rsidRDefault="00EF60C6" w:rsidP="00A03357">
      <w:pPr>
        <w:spacing w:after="0" w:line="240" w:lineRule="auto"/>
      </w:pPr>
      <w:r>
        <w:separator/>
      </w:r>
    </w:p>
  </w:footnote>
  <w:footnote w:type="continuationSeparator" w:id="0">
    <w:p w14:paraId="4901E0E0" w14:textId="77777777" w:rsidR="00EF60C6" w:rsidRDefault="00EF60C6" w:rsidP="00A0335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7C4159"/>
    <w:multiLevelType w:val="hybridMultilevel"/>
    <w:tmpl w:val="7800FB00"/>
    <w:lvl w:ilvl="0" w:tplc="D2C203CE">
      <w:numFmt w:val="bullet"/>
      <w:lvlText w:val="-"/>
      <w:lvlJc w:val="left"/>
      <w:pPr>
        <w:ind w:left="13" w:hanging="164"/>
      </w:pPr>
      <w:rPr>
        <w:rFonts w:ascii="Times New Roman" w:eastAsia="Times New Roman" w:hAnsi="Times New Roman" w:cs="Times New Roman" w:hint="default"/>
        <w:w w:val="100"/>
        <w:sz w:val="28"/>
        <w:szCs w:val="28"/>
        <w:lang w:val="ru-RU" w:eastAsia="en-US" w:bidi="ar-SA"/>
      </w:rPr>
    </w:lvl>
    <w:lvl w:ilvl="1" w:tplc="6526D092">
      <w:numFmt w:val="bullet"/>
      <w:lvlText w:val="•"/>
      <w:lvlJc w:val="left"/>
      <w:pPr>
        <w:ind w:left="683" w:hanging="164"/>
      </w:pPr>
      <w:rPr>
        <w:rFonts w:hint="default"/>
        <w:lang w:val="ru-RU" w:eastAsia="en-US" w:bidi="ar-SA"/>
      </w:rPr>
    </w:lvl>
    <w:lvl w:ilvl="2" w:tplc="2F1242DA">
      <w:numFmt w:val="bullet"/>
      <w:lvlText w:val="•"/>
      <w:lvlJc w:val="left"/>
      <w:pPr>
        <w:ind w:left="1347" w:hanging="164"/>
      </w:pPr>
      <w:rPr>
        <w:rFonts w:hint="default"/>
        <w:lang w:val="ru-RU" w:eastAsia="en-US" w:bidi="ar-SA"/>
      </w:rPr>
    </w:lvl>
    <w:lvl w:ilvl="3" w:tplc="0E927130">
      <w:numFmt w:val="bullet"/>
      <w:lvlText w:val="•"/>
      <w:lvlJc w:val="left"/>
      <w:pPr>
        <w:ind w:left="2010" w:hanging="164"/>
      </w:pPr>
      <w:rPr>
        <w:rFonts w:hint="default"/>
        <w:lang w:val="ru-RU" w:eastAsia="en-US" w:bidi="ar-SA"/>
      </w:rPr>
    </w:lvl>
    <w:lvl w:ilvl="4" w:tplc="DE004B0C">
      <w:numFmt w:val="bullet"/>
      <w:lvlText w:val="•"/>
      <w:lvlJc w:val="left"/>
      <w:pPr>
        <w:ind w:left="2674" w:hanging="164"/>
      </w:pPr>
      <w:rPr>
        <w:rFonts w:hint="default"/>
        <w:lang w:val="ru-RU" w:eastAsia="en-US" w:bidi="ar-SA"/>
      </w:rPr>
    </w:lvl>
    <w:lvl w:ilvl="5" w:tplc="73CE2854">
      <w:numFmt w:val="bullet"/>
      <w:lvlText w:val="•"/>
      <w:lvlJc w:val="left"/>
      <w:pPr>
        <w:ind w:left="3338" w:hanging="164"/>
      </w:pPr>
      <w:rPr>
        <w:rFonts w:hint="default"/>
        <w:lang w:val="ru-RU" w:eastAsia="en-US" w:bidi="ar-SA"/>
      </w:rPr>
    </w:lvl>
    <w:lvl w:ilvl="6" w:tplc="A782B004">
      <w:numFmt w:val="bullet"/>
      <w:lvlText w:val="•"/>
      <w:lvlJc w:val="left"/>
      <w:pPr>
        <w:ind w:left="4001" w:hanging="164"/>
      </w:pPr>
      <w:rPr>
        <w:rFonts w:hint="default"/>
        <w:lang w:val="ru-RU" w:eastAsia="en-US" w:bidi="ar-SA"/>
      </w:rPr>
    </w:lvl>
    <w:lvl w:ilvl="7" w:tplc="194E2A02">
      <w:numFmt w:val="bullet"/>
      <w:lvlText w:val="•"/>
      <w:lvlJc w:val="left"/>
      <w:pPr>
        <w:ind w:left="4665" w:hanging="164"/>
      </w:pPr>
      <w:rPr>
        <w:rFonts w:hint="default"/>
        <w:lang w:val="ru-RU" w:eastAsia="en-US" w:bidi="ar-SA"/>
      </w:rPr>
    </w:lvl>
    <w:lvl w:ilvl="8" w:tplc="DE388DD0">
      <w:numFmt w:val="bullet"/>
      <w:lvlText w:val="•"/>
      <w:lvlJc w:val="left"/>
      <w:pPr>
        <w:ind w:left="5329" w:hanging="164"/>
      </w:pPr>
      <w:rPr>
        <w:rFonts w:hint="default"/>
        <w:lang w:val="ru-RU" w:eastAsia="en-US" w:bidi="ar-SA"/>
      </w:rPr>
    </w:lvl>
  </w:abstractNum>
  <w:abstractNum w:abstractNumId="1" w15:restartNumberingAfterBreak="0">
    <w:nsid w:val="0CA30B81"/>
    <w:multiLevelType w:val="hybridMultilevel"/>
    <w:tmpl w:val="E7A2E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9FD3C30"/>
    <w:multiLevelType w:val="hybridMultilevel"/>
    <w:tmpl w:val="5F327C78"/>
    <w:lvl w:ilvl="0" w:tplc="99329138">
      <w:start w:val="1"/>
      <w:numFmt w:val="decimal"/>
      <w:lvlText w:val="%1."/>
      <w:lvlJc w:val="left"/>
      <w:pPr>
        <w:ind w:left="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514C590">
      <w:start w:val="1"/>
      <w:numFmt w:val="lowerLetter"/>
      <w:lvlText w:val="%2"/>
      <w:lvlJc w:val="left"/>
      <w:pPr>
        <w:ind w:left="18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016906E">
      <w:start w:val="1"/>
      <w:numFmt w:val="lowerRoman"/>
      <w:lvlText w:val="%3"/>
      <w:lvlJc w:val="left"/>
      <w:pPr>
        <w:ind w:left="25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8E25FC8">
      <w:start w:val="1"/>
      <w:numFmt w:val="decimal"/>
      <w:lvlText w:val="%4"/>
      <w:lvlJc w:val="left"/>
      <w:pPr>
        <w:ind w:left="32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4A053A0">
      <w:start w:val="1"/>
      <w:numFmt w:val="lowerLetter"/>
      <w:lvlText w:val="%5"/>
      <w:lvlJc w:val="left"/>
      <w:pPr>
        <w:ind w:left="40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6BE96E2">
      <w:start w:val="1"/>
      <w:numFmt w:val="lowerRoman"/>
      <w:lvlText w:val="%6"/>
      <w:lvlJc w:val="left"/>
      <w:pPr>
        <w:ind w:left="47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CF86224">
      <w:start w:val="1"/>
      <w:numFmt w:val="decimal"/>
      <w:lvlText w:val="%7"/>
      <w:lvlJc w:val="left"/>
      <w:pPr>
        <w:ind w:left="54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F4C2C52">
      <w:start w:val="1"/>
      <w:numFmt w:val="lowerLetter"/>
      <w:lvlText w:val="%8"/>
      <w:lvlJc w:val="left"/>
      <w:pPr>
        <w:ind w:left="61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74D73A">
      <w:start w:val="1"/>
      <w:numFmt w:val="lowerRoman"/>
      <w:lvlText w:val="%9"/>
      <w:lvlJc w:val="left"/>
      <w:pPr>
        <w:ind w:left="68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DA57A12"/>
    <w:multiLevelType w:val="hybridMultilevel"/>
    <w:tmpl w:val="4C96719E"/>
    <w:lvl w:ilvl="0" w:tplc="C4D496F2">
      <w:start w:val="6"/>
      <w:numFmt w:val="decimal"/>
      <w:lvlText w:val="%1)"/>
      <w:lvlJc w:val="left"/>
      <w:pPr>
        <w:ind w:left="1189" w:hanging="360"/>
      </w:pPr>
      <w:rPr>
        <w:rFonts w:hint="default"/>
      </w:rPr>
    </w:lvl>
    <w:lvl w:ilvl="1" w:tplc="04190019" w:tentative="1">
      <w:start w:val="1"/>
      <w:numFmt w:val="lowerLetter"/>
      <w:lvlText w:val="%2."/>
      <w:lvlJc w:val="left"/>
      <w:pPr>
        <w:ind w:left="1909" w:hanging="360"/>
      </w:pPr>
    </w:lvl>
    <w:lvl w:ilvl="2" w:tplc="0419001B" w:tentative="1">
      <w:start w:val="1"/>
      <w:numFmt w:val="lowerRoman"/>
      <w:lvlText w:val="%3."/>
      <w:lvlJc w:val="right"/>
      <w:pPr>
        <w:ind w:left="2629" w:hanging="180"/>
      </w:pPr>
    </w:lvl>
    <w:lvl w:ilvl="3" w:tplc="0419000F" w:tentative="1">
      <w:start w:val="1"/>
      <w:numFmt w:val="decimal"/>
      <w:lvlText w:val="%4."/>
      <w:lvlJc w:val="left"/>
      <w:pPr>
        <w:ind w:left="3349" w:hanging="360"/>
      </w:pPr>
    </w:lvl>
    <w:lvl w:ilvl="4" w:tplc="04190019" w:tentative="1">
      <w:start w:val="1"/>
      <w:numFmt w:val="lowerLetter"/>
      <w:lvlText w:val="%5."/>
      <w:lvlJc w:val="left"/>
      <w:pPr>
        <w:ind w:left="4069" w:hanging="360"/>
      </w:pPr>
    </w:lvl>
    <w:lvl w:ilvl="5" w:tplc="0419001B" w:tentative="1">
      <w:start w:val="1"/>
      <w:numFmt w:val="lowerRoman"/>
      <w:lvlText w:val="%6."/>
      <w:lvlJc w:val="right"/>
      <w:pPr>
        <w:ind w:left="4789" w:hanging="180"/>
      </w:pPr>
    </w:lvl>
    <w:lvl w:ilvl="6" w:tplc="0419000F" w:tentative="1">
      <w:start w:val="1"/>
      <w:numFmt w:val="decimal"/>
      <w:lvlText w:val="%7."/>
      <w:lvlJc w:val="left"/>
      <w:pPr>
        <w:ind w:left="5509" w:hanging="360"/>
      </w:pPr>
    </w:lvl>
    <w:lvl w:ilvl="7" w:tplc="04190019" w:tentative="1">
      <w:start w:val="1"/>
      <w:numFmt w:val="lowerLetter"/>
      <w:lvlText w:val="%8."/>
      <w:lvlJc w:val="left"/>
      <w:pPr>
        <w:ind w:left="6229" w:hanging="360"/>
      </w:pPr>
    </w:lvl>
    <w:lvl w:ilvl="8" w:tplc="0419001B" w:tentative="1">
      <w:start w:val="1"/>
      <w:numFmt w:val="lowerRoman"/>
      <w:lvlText w:val="%9."/>
      <w:lvlJc w:val="right"/>
      <w:pPr>
        <w:ind w:left="6949" w:hanging="180"/>
      </w:pPr>
    </w:lvl>
  </w:abstractNum>
  <w:abstractNum w:abstractNumId="4" w15:restartNumberingAfterBreak="0">
    <w:nsid w:val="1DF27C2A"/>
    <w:multiLevelType w:val="multilevel"/>
    <w:tmpl w:val="47AC1EDE"/>
    <w:lvl w:ilvl="0">
      <w:start w:val="1"/>
      <w:numFmt w:val="decimal"/>
      <w:lvlText w:val="%1"/>
      <w:lvlJc w:val="left"/>
      <w:pPr>
        <w:ind w:left="766" w:hanging="361"/>
      </w:pPr>
      <w:rPr>
        <w:rFonts w:hint="default"/>
        <w:lang w:val="ru-RU" w:eastAsia="en-US" w:bidi="ar-SA"/>
      </w:rPr>
    </w:lvl>
    <w:lvl w:ilvl="1">
      <w:start w:val="1"/>
      <w:numFmt w:val="decimal"/>
      <w:lvlText w:val="%1.%2."/>
      <w:lvlJc w:val="left"/>
      <w:pPr>
        <w:ind w:left="766" w:hanging="361"/>
        <w:jc w:val="right"/>
      </w:pPr>
      <w:rPr>
        <w:rFonts w:ascii="Times New Roman" w:eastAsia="Times New Roman" w:hAnsi="Times New Roman" w:cs="Times New Roman" w:hint="default"/>
        <w:b/>
        <w:bCs/>
        <w:spacing w:val="-1"/>
        <w:w w:val="100"/>
        <w:sz w:val="22"/>
        <w:szCs w:val="22"/>
        <w:lang w:val="ru-RU" w:eastAsia="en-US" w:bidi="ar-SA"/>
      </w:rPr>
    </w:lvl>
    <w:lvl w:ilvl="2">
      <w:numFmt w:val="bullet"/>
      <w:lvlText w:val="•"/>
      <w:lvlJc w:val="left"/>
      <w:pPr>
        <w:ind w:left="2633" w:hanging="361"/>
      </w:pPr>
      <w:rPr>
        <w:rFonts w:hint="default"/>
        <w:lang w:val="ru-RU" w:eastAsia="en-US" w:bidi="ar-SA"/>
      </w:rPr>
    </w:lvl>
    <w:lvl w:ilvl="3">
      <w:numFmt w:val="bullet"/>
      <w:lvlText w:val="•"/>
      <w:lvlJc w:val="left"/>
      <w:pPr>
        <w:ind w:left="3569" w:hanging="361"/>
      </w:pPr>
      <w:rPr>
        <w:rFonts w:hint="default"/>
        <w:lang w:val="ru-RU" w:eastAsia="en-US" w:bidi="ar-SA"/>
      </w:rPr>
    </w:lvl>
    <w:lvl w:ilvl="4">
      <w:numFmt w:val="bullet"/>
      <w:lvlText w:val="•"/>
      <w:lvlJc w:val="left"/>
      <w:pPr>
        <w:ind w:left="4506" w:hanging="361"/>
      </w:pPr>
      <w:rPr>
        <w:rFonts w:hint="default"/>
        <w:lang w:val="ru-RU" w:eastAsia="en-US" w:bidi="ar-SA"/>
      </w:rPr>
    </w:lvl>
    <w:lvl w:ilvl="5">
      <w:numFmt w:val="bullet"/>
      <w:lvlText w:val="•"/>
      <w:lvlJc w:val="left"/>
      <w:pPr>
        <w:ind w:left="5443" w:hanging="361"/>
      </w:pPr>
      <w:rPr>
        <w:rFonts w:hint="default"/>
        <w:lang w:val="ru-RU" w:eastAsia="en-US" w:bidi="ar-SA"/>
      </w:rPr>
    </w:lvl>
    <w:lvl w:ilvl="6">
      <w:numFmt w:val="bullet"/>
      <w:lvlText w:val="•"/>
      <w:lvlJc w:val="left"/>
      <w:pPr>
        <w:ind w:left="6379" w:hanging="361"/>
      </w:pPr>
      <w:rPr>
        <w:rFonts w:hint="default"/>
        <w:lang w:val="ru-RU" w:eastAsia="en-US" w:bidi="ar-SA"/>
      </w:rPr>
    </w:lvl>
    <w:lvl w:ilvl="7">
      <w:numFmt w:val="bullet"/>
      <w:lvlText w:val="•"/>
      <w:lvlJc w:val="left"/>
      <w:pPr>
        <w:ind w:left="7316" w:hanging="361"/>
      </w:pPr>
      <w:rPr>
        <w:rFonts w:hint="default"/>
        <w:lang w:val="ru-RU" w:eastAsia="en-US" w:bidi="ar-SA"/>
      </w:rPr>
    </w:lvl>
    <w:lvl w:ilvl="8">
      <w:numFmt w:val="bullet"/>
      <w:lvlText w:val="•"/>
      <w:lvlJc w:val="left"/>
      <w:pPr>
        <w:ind w:left="8253" w:hanging="361"/>
      </w:pPr>
      <w:rPr>
        <w:rFonts w:hint="default"/>
        <w:lang w:val="ru-RU" w:eastAsia="en-US" w:bidi="ar-SA"/>
      </w:rPr>
    </w:lvl>
  </w:abstractNum>
  <w:abstractNum w:abstractNumId="5" w15:restartNumberingAfterBreak="0">
    <w:nsid w:val="25A137E0"/>
    <w:multiLevelType w:val="hybridMultilevel"/>
    <w:tmpl w:val="AEFEC810"/>
    <w:lvl w:ilvl="0" w:tplc="A88C8816">
      <w:start w:val="1"/>
      <w:numFmt w:val="upperRoman"/>
      <w:lvlText w:val="%1."/>
      <w:lvlJc w:val="left"/>
      <w:pPr>
        <w:ind w:left="1668" w:hanging="250"/>
        <w:jc w:val="right"/>
      </w:pPr>
      <w:rPr>
        <w:rFonts w:ascii="Times New Roman" w:eastAsia="Times New Roman" w:hAnsi="Times New Roman" w:cs="Times New Roman" w:hint="default"/>
        <w:b/>
        <w:bCs/>
        <w:i w:val="0"/>
        <w:iCs w:val="0"/>
        <w:spacing w:val="0"/>
        <w:w w:val="100"/>
        <w:sz w:val="28"/>
        <w:szCs w:val="28"/>
        <w:lang w:val="ru-RU" w:eastAsia="en-US" w:bidi="ar-SA"/>
      </w:rPr>
    </w:lvl>
    <w:lvl w:ilvl="1" w:tplc="134E019E">
      <w:numFmt w:val="bullet"/>
      <w:lvlText w:val="•"/>
      <w:lvlJc w:val="left"/>
      <w:pPr>
        <w:ind w:left="5553" w:hanging="250"/>
      </w:pPr>
      <w:rPr>
        <w:rFonts w:hint="default"/>
        <w:lang w:val="ru-RU" w:eastAsia="en-US" w:bidi="ar-SA"/>
      </w:rPr>
    </w:lvl>
    <w:lvl w:ilvl="2" w:tplc="7EEC9FB6">
      <w:numFmt w:val="bullet"/>
      <w:lvlText w:val="•"/>
      <w:lvlJc w:val="left"/>
      <w:pPr>
        <w:ind w:left="6086" w:hanging="250"/>
      </w:pPr>
      <w:rPr>
        <w:rFonts w:hint="default"/>
        <w:lang w:val="ru-RU" w:eastAsia="en-US" w:bidi="ar-SA"/>
      </w:rPr>
    </w:lvl>
    <w:lvl w:ilvl="3" w:tplc="92B6C79A">
      <w:numFmt w:val="bullet"/>
      <w:lvlText w:val="•"/>
      <w:lvlJc w:val="left"/>
      <w:pPr>
        <w:ind w:left="6619" w:hanging="250"/>
      </w:pPr>
      <w:rPr>
        <w:rFonts w:hint="default"/>
        <w:lang w:val="ru-RU" w:eastAsia="en-US" w:bidi="ar-SA"/>
      </w:rPr>
    </w:lvl>
    <w:lvl w:ilvl="4" w:tplc="D2CEA194">
      <w:numFmt w:val="bullet"/>
      <w:lvlText w:val="•"/>
      <w:lvlJc w:val="left"/>
      <w:pPr>
        <w:ind w:left="7152" w:hanging="250"/>
      </w:pPr>
      <w:rPr>
        <w:rFonts w:hint="default"/>
        <w:lang w:val="ru-RU" w:eastAsia="en-US" w:bidi="ar-SA"/>
      </w:rPr>
    </w:lvl>
    <w:lvl w:ilvl="5" w:tplc="406E3CB6">
      <w:numFmt w:val="bullet"/>
      <w:lvlText w:val="•"/>
      <w:lvlJc w:val="left"/>
      <w:pPr>
        <w:ind w:left="7686" w:hanging="250"/>
      </w:pPr>
      <w:rPr>
        <w:rFonts w:hint="default"/>
        <w:lang w:val="ru-RU" w:eastAsia="en-US" w:bidi="ar-SA"/>
      </w:rPr>
    </w:lvl>
    <w:lvl w:ilvl="6" w:tplc="6980D4B0">
      <w:numFmt w:val="bullet"/>
      <w:lvlText w:val="•"/>
      <w:lvlJc w:val="left"/>
      <w:pPr>
        <w:ind w:left="8219" w:hanging="250"/>
      </w:pPr>
      <w:rPr>
        <w:rFonts w:hint="default"/>
        <w:lang w:val="ru-RU" w:eastAsia="en-US" w:bidi="ar-SA"/>
      </w:rPr>
    </w:lvl>
    <w:lvl w:ilvl="7" w:tplc="24CAC53A">
      <w:numFmt w:val="bullet"/>
      <w:lvlText w:val="•"/>
      <w:lvlJc w:val="left"/>
      <w:pPr>
        <w:ind w:left="8752" w:hanging="250"/>
      </w:pPr>
      <w:rPr>
        <w:rFonts w:hint="default"/>
        <w:lang w:val="ru-RU" w:eastAsia="en-US" w:bidi="ar-SA"/>
      </w:rPr>
    </w:lvl>
    <w:lvl w:ilvl="8" w:tplc="CCB6EBC6">
      <w:numFmt w:val="bullet"/>
      <w:lvlText w:val="•"/>
      <w:lvlJc w:val="left"/>
      <w:pPr>
        <w:ind w:left="9285" w:hanging="250"/>
      </w:pPr>
      <w:rPr>
        <w:rFonts w:hint="default"/>
        <w:lang w:val="ru-RU" w:eastAsia="en-US" w:bidi="ar-SA"/>
      </w:rPr>
    </w:lvl>
  </w:abstractNum>
  <w:abstractNum w:abstractNumId="6" w15:restartNumberingAfterBreak="0">
    <w:nsid w:val="28A62628"/>
    <w:multiLevelType w:val="hybridMultilevel"/>
    <w:tmpl w:val="1590B90A"/>
    <w:lvl w:ilvl="0" w:tplc="31867074">
      <w:numFmt w:val="bullet"/>
      <w:lvlText w:val="-"/>
      <w:lvlJc w:val="left"/>
      <w:pPr>
        <w:ind w:left="13" w:hanging="164"/>
      </w:pPr>
      <w:rPr>
        <w:rFonts w:ascii="Times New Roman" w:eastAsia="Times New Roman" w:hAnsi="Times New Roman" w:cs="Times New Roman" w:hint="default"/>
        <w:w w:val="100"/>
        <w:sz w:val="28"/>
        <w:szCs w:val="28"/>
        <w:lang w:val="ru-RU" w:eastAsia="en-US" w:bidi="ar-SA"/>
      </w:rPr>
    </w:lvl>
    <w:lvl w:ilvl="1" w:tplc="9E826412">
      <w:numFmt w:val="bullet"/>
      <w:lvlText w:val="•"/>
      <w:lvlJc w:val="left"/>
      <w:pPr>
        <w:ind w:left="683" w:hanging="164"/>
      </w:pPr>
      <w:rPr>
        <w:rFonts w:hint="default"/>
        <w:lang w:val="ru-RU" w:eastAsia="en-US" w:bidi="ar-SA"/>
      </w:rPr>
    </w:lvl>
    <w:lvl w:ilvl="2" w:tplc="853A6A44">
      <w:numFmt w:val="bullet"/>
      <w:lvlText w:val="•"/>
      <w:lvlJc w:val="left"/>
      <w:pPr>
        <w:ind w:left="1347" w:hanging="164"/>
      </w:pPr>
      <w:rPr>
        <w:rFonts w:hint="default"/>
        <w:lang w:val="ru-RU" w:eastAsia="en-US" w:bidi="ar-SA"/>
      </w:rPr>
    </w:lvl>
    <w:lvl w:ilvl="3" w:tplc="1032AC22">
      <w:numFmt w:val="bullet"/>
      <w:lvlText w:val="•"/>
      <w:lvlJc w:val="left"/>
      <w:pPr>
        <w:ind w:left="2010" w:hanging="164"/>
      </w:pPr>
      <w:rPr>
        <w:rFonts w:hint="default"/>
        <w:lang w:val="ru-RU" w:eastAsia="en-US" w:bidi="ar-SA"/>
      </w:rPr>
    </w:lvl>
    <w:lvl w:ilvl="4" w:tplc="2A2ADCB8">
      <w:numFmt w:val="bullet"/>
      <w:lvlText w:val="•"/>
      <w:lvlJc w:val="left"/>
      <w:pPr>
        <w:ind w:left="2674" w:hanging="164"/>
      </w:pPr>
      <w:rPr>
        <w:rFonts w:hint="default"/>
        <w:lang w:val="ru-RU" w:eastAsia="en-US" w:bidi="ar-SA"/>
      </w:rPr>
    </w:lvl>
    <w:lvl w:ilvl="5" w:tplc="3182ACBC">
      <w:numFmt w:val="bullet"/>
      <w:lvlText w:val="•"/>
      <w:lvlJc w:val="left"/>
      <w:pPr>
        <w:ind w:left="3338" w:hanging="164"/>
      </w:pPr>
      <w:rPr>
        <w:rFonts w:hint="default"/>
        <w:lang w:val="ru-RU" w:eastAsia="en-US" w:bidi="ar-SA"/>
      </w:rPr>
    </w:lvl>
    <w:lvl w:ilvl="6" w:tplc="1BC25682">
      <w:numFmt w:val="bullet"/>
      <w:lvlText w:val="•"/>
      <w:lvlJc w:val="left"/>
      <w:pPr>
        <w:ind w:left="4001" w:hanging="164"/>
      </w:pPr>
      <w:rPr>
        <w:rFonts w:hint="default"/>
        <w:lang w:val="ru-RU" w:eastAsia="en-US" w:bidi="ar-SA"/>
      </w:rPr>
    </w:lvl>
    <w:lvl w:ilvl="7" w:tplc="30EA0374">
      <w:numFmt w:val="bullet"/>
      <w:lvlText w:val="•"/>
      <w:lvlJc w:val="left"/>
      <w:pPr>
        <w:ind w:left="4665" w:hanging="164"/>
      </w:pPr>
      <w:rPr>
        <w:rFonts w:hint="default"/>
        <w:lang w:val="ru-RU" w:eastAsia="en-US" w:bidi="ar-SA"/>
      </w:rPr>
    </w:lvl>
    <w:lvl w:ilvl="8" w:tplc="D8A4C854">
      <w:numFmt w:val="bullet"/>
      <w:lvlText w:val="•"/>
      <w:lvlJc w:val="left"/>
      <w:pPr>
        <w:ind w:left="5329" w:hanging="164"/>
      </w:pPr>
      <w:rPr>
        <w:rFonts w:hint="default"/>
        <w:lang w:val="ru-RU" w:eastAsia="en-US" w:bidi="ar-SA"/>
      </w:rPr>
    </w:lvl>
  </w:abstractNum>
  <w:abstractNum w:abstractNumId="7" w15:restartNumberingAfterBreak="0">
    <w:nsid w:val="3C8E4E1F"/>
    <w:multiLevelType w:val="hybridMultilevel"/>
    <w:tmpl w:val="8626F216"/>
    <w:lvl w:ilvl="0" w:tplc="E7821E32">
      <w:start w:val="2"/>
      <w:numFmt w:val="decimal"/>
      <w:lvlText w:val="%1."/>
      <w:lvlJc w:val="left"/>
      <w:pPr>
        <w:ind w:left="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5486F76">
      <w:start w:val="1"/>
      <w:numFmt w:val="lowerLetter"/>
      <w:lvlText w:val="%2"/>
      <w:lvlJc w:val="left"/>
      <w:pPr>
        <w:ind w:left="1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DECF902">
      <w:start w:val="1"/>
      <w:numFmt w:val="lowerRoman"/>
      <w:lvlText w:val="%3"/>
      <w:lvlJc w:val="left"/>
      <w:pPr>
        <w:ind w:left="25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EDAB5A8">
      <w:start w:val="1"/>
      <w:numFmt w:val="decimal"/>
      <w:lvlText w:val="%4"/>
      <w:lvlJc w:val="left"/>
      <w:pPr>
        <w:ind w:left="33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6CEEA48">
      <w:start w:val="1"/>
      <w:numFmt w:val="lowerLetter"/>
      <w:lvlText w:val="%5"/>
      <w:lvlJc w:val="left"/>
      <w:pPr>
        <w:ind w:left="40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7B2BC26">
      <w:start w:val="1"/>
      <w:numFmt w:val="lowerRoman"/>
      <w:lvlText w:val="%6"/>
      <w:lvlJc w:val="left"/>
      <w:pPr>
        <w:ind w:left="47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8442674">
      <w:start w:val="1"/>
      <w:numFmt w:val="decimal"/>
      <w:lvlText w:val="%7"/>
      <w:lvlJc w:val="left"/>
      <w:pPr>
        <w:ind w:left="54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A322B9E">
      <w:start w:val="1"/>
      <w:numFmt w:val="lowerLetter"/>
      <w:lvlText w:val="%8"/>
      <w:lvlJc w:val="left"/>
      <w:pPr>
        <w:ind w:left="6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BB842FC">
      <w:start w:val="1"/>
      <w:numFmt w:val="lowerRoman"/>
      <w:lvlText w:val="%9"/>
      <w:lvlJc w:val="left"/>
      <w:pPr>
        <w:ind w:left="6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3D9F400B"/>
    <w:multiLevelType w:val="hybridMultilevel"/>
    <w:tmpl w:val="2C924396"/>
    <w:lvl w:ilvl="0" w:tplc="4D843B8E">
      <w:start w:val="4"/>
      <w:numFmt w:val="decimal"/>
      <w:lvlText w:val="%1."/>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934F736">
      <w:start w:val="1"/>
      <w:numFmt w:val="lowerLetter"/>
      <w:lvlText w:val="%2"/>
      <w:lvlJc w:val="left"/>
      <w:pPr>
        <w:ind w:left="18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2180CE6">
      <w:start w:val="1"/>
      <w:numFmt w:val="lowerRoman"/>
      <w:lvlText w:val="%3"/>
      <w:lvlJc w:val="left"/>
      <w:pPr>
        <w:ind w:left="25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9783656">
      <w:start w:val="1"/>
      <w:numFmt w:val="decimal"/>
      <w:lvlText w:val="%4"/>
      <w:lvlJc w:val="left"/>
      <w:pPr>
        <w:ind w:left="32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C4AE488">
      <w:start w:val="1"/>
      <w:numFmt w:val="lowerLetter"/>
      <w:lvlText w:val="%5"/>
      <w:lvlJc w:val="left"/>
      <w:pPr>
        <w:ind w:left="39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6C0AD82">
      <w:start w:val="1"/>
      <w:numFmt w:val="lowerRoman"/>
      <w:lvlText w:val="%6"/>
      <w:lvlJc w:val="left"/>
      <w:pPr>
        <w:ind w:left="4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8F2EB86">
      <w:start w:val="1"/>
      <w:numFmt w:val="decimal"/>
      <w:lvlText w:val="%7"/>
      <w:lvlJc w:val="left"/>
      <w:pPr>
        <w:ind w:left="54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E9EE7E2">
      <w:start w:val="1"/>
      <w:numFmt w:val="lowerLetter"/>
      <w:lvlText w:val="%8"/>
      <w:lvlJc w:val="left"/>
      <w:pPr>
        <w:ind w:left="61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9075E2">
      <w:start w:val="1"/>
      <w:numFmt w:val="lowerRoman"/>
      <w:lvlText w:val="%9"/>
      <w:lvlJc w:val="left"/>
      <w:pPr>
        <w:ind w:left="68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4A8757DA"/>
    <w:multiLevelType w:val="hybridMultilevel"/>
    <w:tmpl w:val="45A421A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BF37470"/>
    <w:multiLevelType w:val="hybridMultilevel"/>
    <w:tmpl w:val="8A0217C2"/>
    <w:lvl w:ilvl="0" w:tplc="AE8220DA">
      <w:numFmt w:val="bullet"/>
      <w:lvlText w:val="-"/>
      <w:lvlJc w:val="left"/>
      <w:pPr>
        <w:ind w:left="13" w:hanging="164"/>
      </w:pPr>
      <w:rPr>
        <w:rFonts w:ascii="Times New Roman" w:eastAsia="Times New Roman" w:hAnsi="Times New Roman" w:cs="Times New Roman" w:hint="default"/>
        <w:w w:val="100"/>
        <w:sz w:val="28"/>
        <w:szCs w:val="28"/>
        <w:lang w:val="ru-RU" w:eastAsia="en-US" w:bidi="ar-SA"/>
      </w:rPr>
    </w:lvl>
    <w:lvl w:ilvl="1" w:tplc="BCDA7B82">
      <w:numFmt w:val="bullet"/>
      <w:lvlText w:val="•"/>
      <w:lvlJc w:val="left"/>
      <w:pPr>
        <w:ind w:left="683" w:hanging="164"/>
      </w:pPr>
      <w:rPr>
        <w:rFonts w:hint="default"/>
        <w:lang w:val="ru-RU" w:eastAsia="en-US" w:bidi="ar-SA"/>
      </w:rPr>
    </w:lvl>
    <w:lvl w:ilvl="2" w:tplc="D0CCAFF2">
      <w:numFmt w:val="bullet"/>
      <w:lvlText w:val="•"/>
      <w:lvlJc w:val="left"/>
      <w:pPr>
        <w:ind w:left="1347" w:hanging="164"/>
      </w:pPr>
      <w:rPr>
        <w:rFonts w:hint="default"/>
        <w:lang w:val="ru-RU" w:eastAsia="en-US" w:bidi="ar-SA"/>
      </w:rPr>
    </w:lvl>
    <w:lvl w:ilvl="3" w:tplc="4D1EFA34">
      <w:numFmt w:val="bullet"/>
      <w:lvlText w:val="•"/>
      <w:lvlJc w:val="left"/>
      <w:pPr>
        <w:ind w:left="2010" w:hanging="164"/>
      </w:pPr>
      <w:rPr>
        <w:rFonts w:hint="default"/>
        <w:lang w:val="ru-RU" w:eastAsia="en-US" w:bidi="ar-SA"/>
      </w:rPr>
    </w:lvl>
    <w:lvl w:ilvl="4" w:tplc="44AE5924">
      <w:numFmt w:val="bullet"/>
      <w:lvlText w:val="•"/>
      <w:lvlJc w:val="left"/>
      <w:pPr>
        <w:ind w:left="2674" w:hanging="164"/>
      </w:pPr>
      <w:rPr>
        <w:rFonts w:hint="default"/>
        <w:lang w:val="ru-RU" w:eastAsia="en-US" w:bidi="ar-SA"/>
      </w:rPr>
    </w:lvl>
    <w:lvl w:ilvl="5" w:tplc="3C0AAC7E">
      <w:numFmt w:val="bullet"/>
      <w:lvlText w:val="•"/>
      <w:lvlJc w:val="left"/>
      <w:pPr>
        <w:ind w:left="3338" w:hanging="164"/>
      </w:pPr>
      <w:rPr>
        <w:rFonts w:hint="default"/>
        <w:lang w:val="ru-RU" w:eastAsia="en-US" w:bidi="ar-SA"/>
      </w:rPr>
    </w:lvl>
    <w:lvl w:ilvl="6" w:tplc="D5F49B1E">
      <w:numFmt w:val="bullet"/>
      <w:lvlText w:val="•"/>
      <w:lvlJc w:val="left"/>
      <w:pPr>
        <w:ind w:left="4001" w:hanging="164"/>
      </w:pPr>
      <w:rPr>
        <w:rFonts w:hint="default"/>
        <w:lang w:val="ru-RU" w:eastAsia="en-US" w:bidi="ar-SA"/>
      </w:rPr>
    </w:lvl>
    <w:lvl w:ilvl="7" w:tplc="4AE2446E">
      <w:numFmt w:val="bullet"/>
      <w:lvlText w:val="•"/>
      <w:lvlJc w:val="left"/>
      <w:pPr>
        <w:ind w:left="4665" w:hanging="164"/>
      </w:pPr>
      <w:rPr>
        <w:rFonts w:hint="default"/>
        <w:lang w:val="ru-RU" w:eastAsia="en-US" w:bidi="ar-SA"/>
      </w:rPr>
    </w:lvl>
    <w:lvl w:ilvl="8" w:tplc="AAEA6CAC">
      <w:numFmt w:val="bullet"/>
      <w:lvlText w:val="•"/>
      <w:lvlJc w:val="left"/>
      <w:pPr>
        <w:ind w:left="5329" w:hanging="164"/>
      </w:pPr>
      <w:rPr>
        <w:rFonts w:hint="default"/>
        <w:lang w:val="ru-RU" w:eastAsia="en-US" w:bidi="ar-SA"/>
      </w:rPr>
    </w:lvl>
  </w:abstractNum>
  <w:abstractNum w:abstractNumId="11" w15:restartNumberingAfterBreak="0">
    <w:nsid w:val="52B832B6"/>
    <w:multiLevelType w:val="hybridMultilevel"/>
    <w:tmpl w:val="7CB21E9E"/>
    <w:lvl w:ilvl="0" w:tplc="E02E018C">
      <w:numFmt w:val="bullet"/>
      <w:lvlText w:val="-"/>
      <w:lvlJc w:val="left"/>
      <w:pPr>
        <w:ind w:left="13" w:hanging="164"/>
      </w:pPr>
      <w:rPr>
        <w:rFonts w:ascii="Times New Roman" w:eastAsia="Times New Roman" w:hAnsi="Times New Roman" w:cs="Times New Roman" w:hint="default"/>
        <w:w w:val="100"/>
        <w:sz w:val="28"/>
        <w:szCs w:val="28"/>
        <w:lang w:val="ru-RU" w:eastAsia="en-US" w:bidi="ar-SA"/>
      </w:rPr>
    </w:lvl>
    <w:lvl w:ilvl="1" w:tplc="B5A88A2C">
      <w:numFmt w:val="bullet"/>
      <w:lvlText w:val="•"/>
      <w:lvlJc w:val="left"/>
      <w:pPr>
        <w:ind w:left="683" w:hanging="164"/>
      </w:pPr>
      <w:rPr>
        <w:rFonts w:hint="default"/>
        <w:lang w:val="ru-RU" w:eastAsia="en-US" w:bidi="ar-SA"/>
      </w:rPr>
    </w:lvl>
    <w:lvl w:ilvl="2" w:tplc="65DCFE5A">
      <w:numFmt w:val="bullet"/>
      <w:lvlText w:val="•"/>
      <w:lvlJc w:val="left"/>
      <w:pPr>
        <w:ind w:left="1347" w:hanging="164"/>
      </w:pPr>
      <w:rPr>
        <w:rFonts w:hint="default"/>
        <w:lang w:val="ru-RU" w:eastAsia="en-US" w:bidi="ar-SA"/>
      </w:rPr>
    </w:lvl>
    <w:lvl w:ilvl="3" w:tplc="514C5D74">
      <w:numFmt w:val="bullet"/>
      <w:lvlText w:val="•"/>
      <w:lvlJc w:val="left"/>
      <w:pPr>
        <w:ind w:left="2010" w:hanging="164"/>
      </w:pPr>
      <w:rPr>
        <w:rFonts w:hint="default"/>
        <w:lang w:val="ru-RU" w:eastAsia="en-US" w:bidi="ar-SA"/>
      </w:rPr>
    </w:lvl>
    <w:lvl w:ilvl="4" w:tplc="AB02D9A0">
      <w:numFmt w:val="bullet"/>
      <w:lvlText w:val="•"/>
      <w:lvlJc w:val="left"/>
      <w:pPr>
        <w:ind w:left="2674" w:hanging="164"/>
      </w:pPr>
      <w:rPr>
        <w:rFonts w:hint="default"/>
        <w:lang w:val="ru-RU" w:eastAsia="en-US" w:bidi="ar-SA"/>
      </w:rPr>
    </w:lvl>
    <w:lvl w:ilvl="5" w:tplc="82A44F18">
      <w:numFmt w:val="bullet"/>
      <w:lvlText w:val="•"/>
      <w:lvlJc w:val="left"/>
      <w:pPr>
        <w:ind w:left="3338" w:hanging="164"/>
      </w:pPr>
      <w:rPr>
        <w:rFonts w:hint="default"/>
        <w:lang w:val="ru-RU" w:eastAsia="en-US" w:bidi="ar-SA"/>
      </w:rPr>
    </w:lvl>
    <w:lvl w:ilvl="6" w:tplc="9FA03900">
      <w:numFmt w:val="bullet"/>
      <w:lvlText w:val="•"/>
      <w:lvlJc w:val="left"/>
      <w:pPr>
        <w:ind w:left="4001" w:hanging="164"/>
      </w:pPr>
      <w:rPr>
        <w:rFonts w:hint="default"/>
        <w:lang w:val="ru-RU" w:eastAsia="en-US" w:bidi="ar-SA"/>
      </w:rPr>
    </w:lvl>
    <w:lvl w:ilvl="7" w:tplc="378434DE">
      <w:numFmt w:val="bullet"/>
      <w:lvlText w:val="•"/>
      <w:lvlJc w:val="left"/>
      <w:pPr>
        <w:ind w:left="4665" w:hanging="164"/>
      </w:pPr>
      <w:rPr>
        <w:rFonts w:hint="default"/>
        <w:lang w:val="ru-RU" w:eastAsia="en-US" w:bidi="ar-SA"/>
      </w:rPr>
    </w:lvl>
    <w:lvl w:ilvl="8" w:tplc="9314D340">
      <w:numFmt w:val="bullet"/>
      <w:lvlText w:val="•"/>
      <w:lvlJc w:val="left"/>
      <w:pPr>
        <w:ind w:left="5329" w:hanging="164"/>
      </w:pPr>
      <w:rPr>
        <w:rFonts w:hint="default"/>
        <w:lang w:val="ru-RU" w:eastAsia="en-US" w:bidi="ar-SA"/>
      </w:rPr>
    </w:lvl>
  </w:abstractNum>
  <w:abstractNum w:abstractNumId="12" w15:restartNumberingAfterBreak="0">
    <w:nsid w:val="538A1CB8"/>
    <w:multiLevelType w:val="multilevel"/>
    <w:tmpl w:val="E8C42594"/>
    <w:lvl w:ilvl="0">
      <w:start w:val="2"/>
      <w:numFmt w:val="decimal"/>
      <w:lvlText w:val="%1"/>
      <w:lvlJc w:val="left"/>
      <w:pPr>
        <w:ind w:left="1924" w:hanging="492"/>
        <w:jc w:val="left"/>
      </w:pPr>
      <w:rPr>
        <w:rFonts w:hint="default"/>
        <w:lang w:val="ru-RU" w:eastAsia="en-US" w:bidi="ar-SA"/>
      </w:rPr>
    </w:lvl>
    <w:lvl w:ilvl="1">
      <w:start w:val="1"/>
      <w:numFmt w:val="decimal"/>
      <w:lvlText w:val="%1.%2."/>
      <w:lvlJc w:val="left"/>
      <w:pPr>
        <w:ind w:left="1924" w:hanging="492"/>
        <w:jc w:val="right"/>
      </w:pPr>
      <w:rPr>
        <w:rFonts w:hint="default"/>
        <w:spacing w:val="0"/>
        <w:w w:val="100"/>
        <w:lang w:val="ru-RU" w:eastAsia="en-US" w:bidi="ar-SA"/>
      </w:rPr>
    </w:lvl>
    <w:lvl w:ilvl="2">
      <w:numFmt w:val="bullet"/>
      <w:lvlText w:val="•"/>
      <w:lvlJc w:val="left"/>
      <w:pPr>
        <w:ind w:left="3606" w:hanging="492"/>
      </w:pPr>
      <w:rPr>
        <w:rFonts w:hint="default"/>
        <w:lang w:val="ru-RU" w:eastAsia="en-US" w:bidi="ar-SA"/>
      </w:rPr>
    </w:lvl>
    <w:lvl w:ilvl="3">
      <w:numFmt w:val="bullet"/>
      <w:lvlText w:val="•"/>
      <w:lvlJc w:val="left"/>
      <w:pPr>
        <w:ind w:left="4449" w:hanging="492"/>
      </w:pPr>
      <w:rPr>
        <w:rFonts w:hint="default"/>
        <w:lang w:val="ru-RU" w:eastAsia="en-US" w:bidi="ar-SA"/>
      </w:rPr>
    </w:lvl>
    <w:lvl w:ilvl="4">
      <w:numFmt w:val="bullet"/>
      <w:lvlText w:val="•"/>
      <w:lvlJc w:val="left"/>
      <w:pPr>
        <w:ind w:left="5292" w:hanging="492"/>
      </w:pPr>
      <w:rPr>
        <w:rFonts w:hint="default"/>
        <w:lang w:val="ru-RU" w:eastAsia="en-US" w:bidi="ar-SA"/>
      </w:rPr>
    </w:lvl>
    <w:lvl w:ilvl="5">
      <w:numFmt w:val="bullet"/>
      <w:lvlText w:val="•"/>
      <w:lvlJc w:val="left"/>
      <w:pPr>
        <w:ind w:left="6136" w:hanging="492"/>
      </w:pPr>
      <w:rPr>
        <w:rFonts w:hint="default"/>
        <w:lang w:val="ru-RU" w:eastAsia="en-US" w:bidi="ar-SA"/>
      </w:rPr>
    </w:lvl>
    <w:lvl w:ilvl="6">
      <w:numFmt w:val="bullet"/>
      <w:lvlText w:val="•"/>
      <w:lvlJc w:val="left"/>
      <w:pPr>
        <w:ind w:left="6979" w:hanging="492"/>
      </w:pPr>
      <w:rPr>
        <w:rFonts w:hint="default"/>
        <w:lang w:val="ru-RU" w:eastAsia="en-US" w:bidi="ar-SA"/>
      </w:rPr>
    </w:lvl>
    <w:lvl w:ilvl="7">
      <w:numFmt w:val="bullet"/>
      <w:lvlText w:val="•"/>
      <w:lvlJc w:val="left"/>
      <w:pPr>
        <w:ind w:left="7822" w:hanging="492"/>
      </w:pPr>
      <w:rPr>
        <w:rFonts w:hint="default"/>
        <w:lang w:val="ru-RU" w:eastAsia="en-US" w:bidi="ar-SA"/>
      </w:rPr>
    </w:lvl>
    <w:lvl w:ilvl="8">
      <w:numFmt w:val="bullet"/>
      <w:lvlText w:val="•"/>
      <w:lvlJc w:val="left"/>
      <w:pPr>
        <w:ind w:left="8665" w:hanging="492"/>
      </w:pPr>
      <w:rPr>
        <w:rFonts w:hint="default"/>
        <w:lang w:val="ru-RU" w:eastAsia="en-US" w:bidi="ar-SA"/>
      </w:rPr>
    </w:lvl>
  </w:abstractNum>
  <w:abstractNum w:abstractNumId="13" w15:restartNumberingAfterBreak="0">
    <w:nsid w:val="57466AB6"/>
    <w:multiLevelType w:val="hybridMultilevel"/>
    <w:tmpl w:val="C1DCC592"/>
    <w:lvl w:ilvl="0" w:tplc="0C14DA7E">
      <w:start w:val="5"/>
      <w:numFmt w:val="decimal"/>
      <w:lvlText w:val="%1."/>
      <w:lvlJc w:val="left"/>
      <w:pPr>
        <w:ind w:left="1189" w:hanging="360"/>
      </w:pPr>
      <w:rPr>
        <w:rFonts w:hint="default"/>
      </w:rPr>
    </w:lvl>
    <w:lvl w:ilvl="1" w:tplc="04190019" w:tentative="1">
      <w:start w:val="1"/>
      <w:numFmt w:val="lowerLetter"/>
      <w:lvlText w:val="%2."/>
      <w:lvlJc w:val="left"/>
      <w:pPr>
        <w:ind w:left="1909" w:hanging="360"/>
      </w:pPr>
    </w:lvl>
    <w:lvl w:ilvl="2" w:tplc="0419001B" w:tentative="1">
      <w:start w:val="1"/>
      <w:numFmt w:val="lowerRoman"/>
      <w:lvlText w:val="%3."/>
      <w:lvlJc w:val="right"/>
      <w:pPr>
        <w:ind w:left="2629" w:hanging="180"/>
      </w:pPr>
    </w:lvl>
    <w:lvl w:ilvl="3" w:tplc="0419000F" w:tentative="1">
      <w:start w:val="1"/>
      <w:numFmt w:val="decimal"/>
      <w:lvlText w:val="%4."/>
      <w:lvlJc w:val="left"/>
      <w:pPr>
        <w:ind w:left="3349" w:hanging="360"/>
      </w:pPr>
    </w:lvl>
    <w:lvl w:ilvl="4" w:tplc="04190019" w:tentative="1">
      <w:start w:val="1"/>
      <w:numFmt w:val="lowerLetter"/>
      <w:lvlText w:val="%5."/>
      <w:lvlJc w:val="left"/>
      <w:pPr>
        <w:ind w:left="4069" w:hanging="360"/>
      </w:pPr>
    </w:lvl>
    <w:lvl w:ilvl="5" w:tplc="0419001B" w:tentative="1">
      <w:start w:val="1"/>
      <w:numFmt w:val="lowerRoman"/>
      <w:lvlText w:val="%6."/>
      <w:lvlJc w:val="right"/>
      <w:pPr>
        <w:ind w:left="4789" w:hanging="180"/>
      </w:pPr>
    </w:lvl>
    <w:lvl w:ilvl="6" w:tplc="0419000F" w:tentative="1">
      <w:start w:val="1"/>
      <w:numFmt w:val="decimal"/>
      <w:lvlText w:val="%7."/>
      <w:lvlJc w:val="left"/>
      <w:pPr>
        <w:ind w:left="5509" w:hanging="360"/>
      </w:pPr>
    </w:lvl>
    <w:lvl w:ilvl="7" w:tplc="04190019" w:tentative="1">
      <w:start w:val="1"/>
      <w:numFmt w:val="lowerLetter"/>
      <w:lvlText w:val="%8."/>
      <w:lvlJc w:val="left"/>
      <w:pPr>
        <w:ind w:left="6229" w:hanging="360"/>
      </w:pPr>
    </w:lvl>
    <w:lvl w:ilvl="8" w:tplc="0419001B" w:tentative="1">
      <w:start w:val="1"/>
      <w:numFmt w:val="lowerRoman"/>
      <w:lvlText w:val="%9."/>
      <w:lvlJc w:val="right"/>
      <w:pPr>
        <w:ind w:left="6949" w:hanging="180"/>
      </w:pPr>
    </w:lvl>
  </w:abstractNum>
  <w:abstractNum w:abstractNumId="14" w15:restartNumberingAfterBreak="0">
    <w:nsid w:val="61F709E3"/>
    <w:multiLevelType w:val="hybridMultilevel"/>
    <w:tmpl w:val="FB128FA6"/>
    <w:lvl w:ilvl="0" w:tplc="7F68242C">
      <w:numFmt w:val="bullet"/>
      <w:lvlText w:val="-"/>
      <w:lvlJc w:val="left"/>
      <w:pPr>
        <w:ind w:left="13" w:hanging="164"/>
      </w:pPr>
      <w:rPr>
        <w:rFonts w:ascii="Times New Roman" w:eastAsia="Times New Roman" w:hAnsi="Times New Roman" w:cs="Times New Roman" w:hint="default"/>
        <w:w w:val="100"/>
        <w:sz w:val="28"/>
        <w:szCs w:val="28"/>
        <w:lang w:val="ru-RU" w:eastAsia="en-US" w:bidi="ar-SA"/>
      </w:rPr>
    </w:lvl>
    <w:lvl w:ilvl="1" w:tplc="F3CA14FE">
      <w:numFmt w:val="bullet"/>
      <w:lvlText w:val="•"/>
      <w:lvlJc w:val="left"/>
      <w:pPr>
        <w:ind w:left="683" w:hanging="164"/>
      </w:pPr>
      <w:rPr>
        <w:rFonts w:hint="default"/>
        <w:lang w:val="ru-RU" w:eastAsia="en-US" w:bidi="ar-SA"/>
      </w:rPr>
    </w:lvl>
    <w:lvl w:ilvl="2" w:tplc="BC58F568">
      <w:numFmt w:val="bullet"/>
      <w:lvlText w:val="•"/>
      <w:lvlJc w:val="left"/>
      <w:pPr>
        <w:ind w:left="1347" w:hanging="164"/>
      </w:pPr>
      <w:rPr>
        <w:rFonts w:hint="default"/>
        <w:lang w:val="ru-RU" w:eastAsia="en-US" w:bidi="ar-SA"/>
      </w:rPr>
    </w:lvl>
    <w:lvl w:ilvl="3" w:tplc="23BAEDB4">
      <w:numFmt w:val="bullet"/>
      <w:lvlText w:val="•"/>
      <w:lvlJc w:val="left"/>
      <w:pPr>
        <w:ind w:left="2010" w:hanging="164"/>
      </w:pPr>
      <w:rPr>
        <w:rFonts w:hint="default"/>
        <w:lang w:val="ru-RU" w:eastAsia="en-US" w:bidi="ar-SA"/>
      </w:rPr>
    </w:lvl>
    <w:lvl w:ilvl="4" w:tplc="91D65142">
      <w:numFmt w:val="bullet"/>
      <w:lvlText w:val="•"/>
      <w:lvlJc w:val="left"/>
      <w:pPr>
        <w:ind w:left="2674" w:hanging="164"/>
      </w:pPr>
      <w:rPr>
        <w:rFonts w:hint="default"/>
        <w:lang w:val="ru-RU" w:eastAsia="en-US" w:bidi="ar-SA"/>
      </w:rPr>
    </w:lvl>
    <w:lvl w:ilvl="5" w:tplc="E81C0712">
      <w:numFmt w:val="bullet"/>
      <w:lvlText w:val="•"/>
      <w:lvlJc w:val="left"/>
      <w:pPr>
        <w:ind w:left="3338" w:hanging="164"/>
      </w:pPr>
      <w:rPr>
        <w:rFonts w:hint="default"/>
        <w:lang w:val="ru-RU" w:eastAsia="en-US" w:bidi="ar-SA"/>
      </w:rPr>
    </w:lvl>
    <w:lvl w:ilvl="6" w:tplc="BA7A808C">
      <w:numFmt w:val="bullet"/>
      <w:lvlText w:val="•"/>
      <w:lvlJc w:val="left"/>
      <w:pPr>
        <w:ind w:left="4001" w:hanging="164"/>
      </w:pPr>
      <w:rPr>
        <w:rFonts w:hint="default"/>
        <w:lang w:val="ru-RU" w:eastAsia="en-US" w:bidi="ar-SA"/>
      </w:rPr>
    </w:lvl>
    <w:lvl w:ilvl="7" w:tplc="102A6D16">
      <w:numFmt w:val="bullet"/>
      <w:lvlText w:val="•"/>
      <w:lvlJc w:val="left"/>
      <w:pPr>
        <w:ind w:left="4665" w:hanging="164"/>
      </w:pPr>
      <w:rPr>
        <w:rFonts w:hint="default"/>
        <w:lang w:val="ru-RU" w:eastAsia="en-US" w:bidi="ar-SA"/>
      </w:rPr>
    </w:lvl>
    <w:lvl w:ilvl="8" w:tplc="423C44E8">
      <w:numFmt w:val="bullet"/>
      <w:lvlText w:val="•"/>
      <w:lvlJc w:val="left"/>
      <w:pPr>
        <w:ind w:left="5329" w:hanging="164"/>
      </w:pPr>
      <w:rPr>
        <w:rFonts w:hint="default"/>
        <w:lang w:val="ru-RU" w:eastAsia="en-US" w:bidi="ar-SA"/>
      </w:rPr>
    </w:lvl>
  </w:abstractNum>
  <w:abstractNum w:abstractNumId="15" w15:restartNumberingAfterBreak="0">
    <w:nsid w:val="6A9806F7"/>
    <w:multiLevelType w:val="hybridMultilevel"/>
    <w:tmpl w:val="E4E23EBE"/>
    <w:lvl w:ilvl="0" w:tplc="59326570">
      <w:start w:val="1"/>
      <w:numFmt w:val="decimal"/>
      <w:lvlText w:val="%1."/>
      <w:lvlJc w:val="left"/>
      <w:pPr>
        <w:ind w:left="1110" w:hanging="281"/>
      </w:pPr>
      <w:rPr>
        <w:rFonts w:ascii="Times New Roman" w:eastAsia="Times New Roman" w:hAnsi="Times New Roman" w:cs="Times New Roman" w:hint="default"/>
        <w:w w:val="100"/>
        <w:sz w:val="28"/>
        <w:szCs w:val="28"/>
        <w:lang w:val="ru-RU" w:eastAsia="en-US" w:bidi="ar-SA"/>
      </w:rPr>
    </w:lvl>
    <w:lvl w:ilvl="1" w:tplc="18D0332C">
      <w:numFmt w:val="bullet"/>
      <w:lvlText w:val="•"/>
      <w:lvlJc w:val="left"/>
      <w:pPr>
        <w:ind w:left="2020" w:hanging="281"/>
      </w:pPr>
      <w:rPr>
        <w:rFonts w:hint="default"/>
        <w:lang w:val="ru-RU" w:eastAsia="en-US" w:bidi="ar-SA"/>
      </w:rPr>
    </w:lvl>
    <w:lvl w:ilvl="2" w:tplc="A0926A28">
      <w:numFmt w:val="bullet"/>
      <w:lvlText w:val="•"/>
      <w:lvlJc w:val="left"/>
      <w:pPr>
        <w:ind w:left="2921" w:hanging="281"/>
      </w:pPr>
      <w:rPr>
        <w:rFonts w:hint="default"/>
        <w:lang w:val="ru-RU" w:eastAsia="en-US" w:bidi="ar-SA"/>
      </w:rPr>
    </w:lvl>
    <w:lvl w:ilvl="3" w:tplc="0EBCB26E">
      <w:numFmt w:val="bullet"/>
      <w:lvlText w:val="•"/>
      <w:lvlJc w:val="left"/>
      <w:pPr>
        <w:ind w:left="3821" w:hanging="281"/>
      </w:pPr>
      <w:rPr>
        <w:rFonts w:hint="default"/>
        <w:lang w:val="ru-RU" w:eastAsia="en-US" w:bidi="ar-SA"/>
      </w:rPr>
    </w:lvl>
    <w:lvl w:ilvl="4" w:tplc="BC94193A">
      <w:numFmt w:val="bullet"/>
      <w:lvlText w:val="•"/>
      <w:lvlJc w:val="left"/>
      <w:pPr>
        <w:ind w:left="4722" w:hanging="281"/>
      </w:pPr>
      <w:rPr>
        <w:rFonts w:hint="default"/>
        <w:lang w:val="ru-RU" w:eastAsia="en-US" w:bidi="ar-SA"/>
      </w:rPr>
    </w:lvl>
    <w:lvl w:ilvl="5" w:tplc="4C76A054">
      <w:numFmt w:val="bullet"/>
      <w:lvlText w:val="•"/>
      <w:lvlJc w:val="left"/>
      <w:pPr>
        <w:ind w:left="5623" w:hanging="281"/>
      </w:pPr>
      <w:rPr>
        <w:rFonts w:hint="default"/>
        <w:lang w:val="ru-RU" w:eastAsia="en-US" w:bidi="ar-SA"/>
      </w:rPr>
    </w:lvl>
    <w:lvl w:ilvl="6" w:tplc="54722FF2">
      <w:numFmt w:val="bullet"/>
      <w:lvlText w:val="•"/>
      <w:lvlJc w:val="left"/>
      <w:pPr>
        <w:ind w:left="6523" w:hanging="281"/>
      </w:pPr>
      <w:rPr>
        <w:rFonts w:hint="default"/>
        <w:lang w:val="ru-RU" w:eastAsia="en-US" w:bidi="ar-SA"/>
      </w:rPr>
    </w:lvl>
    <w:lvl w:ilvl="7" w:tplc="9D9278C2">
      <w:numFmt w:val="bullet"/>
      <w:lvlText w:val="•"/>
      <w:lvlJc w:val="left"/>
      <w:pPr>
        <w:ind w:left="7424" w:hanging="281"/>
      </w:pPr>
      <w:rPr>
        <w:rFonts w:hint="default"/>
        <w:lang w:val="ru-RU" w:eastAsia="en-US" w:bidi="ar-SA"/>
      </w:rPr>
    </w:lvl>
    <w:lvl w:ilvl="8" w:tplc="3F5653E6">
      <w:numFmt w:val="bullet"/>
      <w:lvlText w:val="•"/>
      <w:lvlJc w:val="left"/>
      <w:pPr>
        <w:ind w:left="8325" w:hanging="281"/>
      </w:pPr>
      <w:rPr>
        <w:rFonts w:hint="default"/>
        <w:lang w:val="ru-RU" w:eastAsia="en-US" w:bidi="ar-SA"/>
      </w:rPr>
    </w:lvl>
  </w:abstractNum>
  <w:abstractNum w:abstractNumId="16" w15:restartNumberingAfterBreak="0">
    <w:nsid w:val="7698736A"/>
    <w:multiLevelType w:val="hybridMultilevel"/>
    <w:tmpl w:val="F57AD4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9F920F2"/>
    <w:multiLevelType w:val="hybridMultilevel"/>
    <w:tmpl w:val="2BEC7A86"/>
    <w:lvl w:ilvl="0" w:tplc="C82E11B8">
      <w:start w:val="1"/>
      <w:numFmt w:val="decimal"/>
      <w:lvlText w:val="%1."/>
      <w:lvlJc w:val="left"/>
      <w:pPr>
        <w:ind w:left="523"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40CA5DC">
      <w:numFmt w:val="bullet"/>
      <w:lvlText w:val="•"/>
      <w:lvlJc w:val="left"/>
      <w:pPr>
        <w:ind w:left="1503" w:hanging="240"/>
      </w:pPr>
      <w:rPr>
        <w:rFonts w:hint="default"/>
        <w:lang w:val="ru-RU" w:eastAsia="en-US" w:bidi="ar-SA"/>
      </w:rPr>
    </w:lvl>
    <w:lvl w:ilvl="2" w:tplc="755481FE">
      <w:numFmt w:val="bullet"/>
      <w:lvlText w:val="•"/>
      <w:lvlJc w:val="left"/>
      <w:pPr>
        <w:ind w:left="2486" w:hanging="240"/>
      </w:pPr>
      <w:rPr>
        <w:rFonts w:hint="default"/>
        <w:lang w:val="ru-RU" w:eastAsia="en-US" w:bidi="ar-SA"/>
      </w:rPr>
    </w:lvl>
    <w:lvl w:ilvl="3" w:tplc="7FC08F04">
      <w:numFmt w:val="bullet"/>
      <w:lvlText w:val="•"/>
      <w:lvlJc w:val="left"/>
      <w:pPr>
        <w:ind w:left="3469" w:hanging="240"/>
      </w:pPr>
      <w:rPr>
        <w:rFonts w:hint="default"/>
        <w:lang w:val="ru-RU" w:eastAsia="en-US" w:bidi="ar-SA"/>
      </w:rPr>
    </w:lvl>
    <w:lvl w:ilvl="4" w:tplc="39281622">
      <w:numFmt w:val="bullet"/>
      <w:lvlText w:val="•"/>
      <w:lvlJc w:val="left"/>
      <w:pPr>
        <w:ind w:left="4452" w:hanging="240"/>
      </w:pPr>
      <w:rPr>
        <w:rFonts w:hint="default"/>
        <w:lang w:val="ru-RU" w:eastAsia="en-US" w:bidi="ar-SA"/>
      </w:rPr>
    </w:lvl>
    <w:lvl w:ilvl="5" w:tplc="7E76E216">
      <w:numFmt w:val="bullet"/>
      <w:lvlText w:val="•"/>
      <w:lvlJc w:val="left"/>
      <w:pPr>
        <w:ind w:left="5436" w:hanging="240"/>
      </w:pPr>
      <w:rPr>
        <w:rFonts w:hint="default"/>
        <w:lang w:val="ru-RU" w:eastAsia="en-US" w:bidi="ar-SA"/>
      </w:rPr>
    </w:lvl>
    <w:lvl w:ilvl="6" w:tplc="07A47E9A">
      <w:numFmt w:val="bullet"/>
      <w:lvlText w:val="•"/>
      <w:lvlJc w:val="left"/>
      <w:pPr>
        <w:ind w:left="6419" w:hanging="240"/>
      </w:pPr>
      <w:rPr>
        <w:rFonts w:hint="default"/>
        <w:lang w:val="ru-RU" w:eastAsia="en-US" w:bidi="ar-SA"/>
      </w:rPr>
    </w:lvl>
    <w:lvl w:ilvl="7" w:tplc="82989E82">
      <w:numFmt w:val="bullet"/>
      <w:lvlText w:val="•"/>
      <w:lvlJc w:val="left"/>
      <w:pPr>
        <w:ind w:left="7402" w:hanging="240"/>
      </w:pPr>
      <w:rPr>
        <w:rFonts w:hint="default"/>
        <w:lang w:val="ru-RU" w:eastAsia="en-US" w:bidi="ar-SA"/>
      </w:rPr>
    </w:lvl>
    <w:lvl w:ilvl="8" w:tplc="80ACCCE6">
      <w:numFmt w:val="bullet"/>
      <w:lvlText w:val="•"/>
      <w:lvlJc w:val="left"/>
      <w:pPr>
        <w:ind w:left="8385" w:hanging="240"/>
      </w:pPr>
      <w:rPr>
        <w:rFonts w:hint="default"/>
        <w:lang w:val="ru-RU" w:eastAsia="en-US" w:bidi="ar-SA"/>
      </w:rPr>
    </w:lvl>
  </w:abstractNum>
  <w:num w:numId="1">
    <w:abstractNumId w:val="1"/>
  </w:num>
  <w:num w:numId="2">
    <w:abstractNumId w:val="16"/>
  </w:num>
  <w:num w:numId="3">
    <w:abstractNumId w:val="7"/>
  </w:num>
  <w:num w:numId="4">
    <w:abstractNumId w:val="2"/>
  </w:num>
  <w:num w:numId="5">
    <w:abstractNumId w:val="8"/>
  </w:num>
  <w:num w:numId="6">
    <w:abstractNumId w:val="4"/>
  </w:num>
  <w:num w:numId="7">
    <w:abstractNumId w:val="6"/>
  </w:num>
  <w:num w:numId="8">
    <w:abstractNumId w:val="11"/>
  </w:num>
  <w:num w:numId="9">
    <w:abstractNumId w:val="14"/>
  </w:num>
  <w:num w:numId="10">
    <w:abstractNumId w:val="10"/>
  </w:num>
  <w:num w:numId="11">
    <w:abstractNumId w:val="0"/>
  </w:num>
  <w:num w:numId="12">
    <w:abstractNumId w:val="15"/>
  </w:num>
  <w:num w:numId="13">
    <w:abstractNumId w:val="9"/>
  </w:num>
  <w:num w:numId="14">
    <w:abstractNumId w:val="13"/>
  </w:num>
  <w:num w:numId="15">
    <w:abstractNumId w:val="3"/>
  </w:num>
  <w:num w:numId="16">
    <w:abstractNumId w:val="17"/>
  </w:num>
  <w:num w:numId="17">
    <w:abstractNumId w:val="12"/>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9D64DB"/>
    <w:rsid w:val="0000488E"/>
    <w:rsid w:val="00004FF9"/>
    <w:rsid w:val="00023082"/>
    <w:rsid w:val="0003766D"/>
    <w:rsid w:val="000533E2"/>
    <w:rsid w:val="000570F8"/>
    <w:rsid w:val="00081E35"/>
    <w:rsid w:val="00084466"/>
    <w:rsid w:val="000907B3"/>
    <w:rsid w:val="000A045D"/>
    <w:rsid w:val="000A4910"/>
    <w:rsid w:val="000A606F"/>
    <w:rsid w:val="000A6CC9"/>
    <w:rsid w:val="000D7210"/>
    <w:rsid w:val="000F76DB"/>
    <w:rsid w:val="001131C4"/>
    <w:rsid w:val="001358F5"/>
    <w:rsid w:val="00135ACA"/>
    <w:rsid w:val="00137793"/>
    <w:rsid w:val="00137EBD"/>
    <w:rsid w:val="00145EA7"/>
    <w:rsid w:val="00147F18"/>
    <w:rsid w:val="00152716"/>
    <w:rsid w:val="0016216C"/>
    <w:rsid w:val="001740A9"/>
    <w:rsid w:val="001744BE"/>
    <w:rsid w:val="001772DF"/>
    <w:rsid w:val="00191A6B"/>
    <w:rsid w:val="00192EA9"/>
    <w:rsid w:val="0019359E"/>
    <w:rsid w:val="00193826"/>
    <w:rsid w:val="00195013"/>
    <w:rsid w:val="001A588D"/>
    <w:rsid w:val="001C184F"/>
    <w:rsid w:val="001D2A88"/>
    <w:rsid w:val="00203CAC"/>
    <w:rsid w:val="00204323"/>
    <w:rsid w:val="00223D3F"/>
    <w:rsid w:val="00224C9D"/>
    <w:rsid w:val="00232F76"/>
    <w:rsid w:val="002565DD"/>
    <w:rsid w:val="00271122"/>
    <w:rsid w:val="002811ED"/>
    <w:rsid w:val="00287A8F"/>
    <w:rsid w:val="00290EE2"/>
    <w:rsid w:val="00293DDA"/>
    <w:rsid w:val="002B03B6"/>
    <w:rsid w:val="002D0030"/>
    <w:rsid w:val="002D6F4D"/>
    <w:rsid w:val="002F3C98"/>
    <w:rsid w:val="003323C5"/>
    <w:rsid w:val="00332969"/>
    <w:rsid w:val="00336D6A"/>
    <w:rsid w:val="003629D2"/>
    <w:rsid w:val="00373A4B"/>
    <w:rsid w:val="00376CFC"/>
    <w:rsid w:val="00377B26"/>
    <w:rsid w:val="003805BB"/>
    <w:rsid w:val="0038272D"/>
    <w:rsid w:val="003A3657"/>
    <w:rsid w:val="003A4C84"/>
    <w:rsid w:val="003B0247"/>
    <w:rsid w:val="003B75DC"/>
    <w:rsid w:val="003D5CE3"/>
    <w:rsid w:val="003E160F"/>
    <w:rsid w:val="003E4CE9"/>
    <w:rsid w:val="003F6A49"/>
    <w:rsid w:val="00401531"/>
    <w:rsid w:val="00406CBE"/>
    <w:rsid w:val="00427C3A"/>
    <w:rsid w:val="00431AE5"/>
    <w:rsid w:val="00434458"/>
    <w:rsid w:val="00435940"/>
    <w:rsid w:val="0044330D"/>
    <w:rsid w:val="00494FAC"/>
    <w:rsid w:val="004A5E63"/>
    <w:rsid w:val="004B2930"/>
    <w:rsid w:val="004B47D4"/>
    <w:rsid w:val="004B60F6"/>
    <w:rsid w:val="004F1D12"/>
    <w:rsid w:val="004F34C9"/>
    <w:rsid w:val="00512BCC"/>
    <w:rsid w:val="00513D5C"/>
    <w:rsid w:val="00520FE7"/>
    <w:rsid w:val="00522294"/>
    <w:rsid w:val="0053492F"/>
    <w:rsid w:val="005500A6"/>
    <w:rsid w:val="005550B7"/>
    <w:rsid w:val="00563E24"/>
    <w:rsid w:val="00565A0B"/>
    <w:rsid w:val="00565EC6"/>
    <w:rsid w:val="0059653D"/>
    <w:rsid w:val="005B1E0C"/>
    <w:rsid w:val="005B7CD5"/>
    <w:rsid w:val="005E465D"/>
    <w:rsid w:val="005F2BE1"/>
    <w:rsid w:val="00606087"/>
    <w:rsid w:val="0062317F"/>
    <w:rsid w:val="00644F82"/>
    <w:rsid w:val="006474E1"/>
    <w:rsid w:val="006511A0"/>
    <w:rsid w:val="006617D6"/>
    <w:rsid w:val="006656E3"/>
    <w:rsid w:val="00672B8B"/>
    <w:rsid w:val="00690D88"/>
    <w:rsid w:val="0069109B"/>
    <w:rsid w:val="006B67FC"/>
    <w:rsid w:val="006C06DC"/>
    <w:rsid w:val="006C4B41"/>
    <w:rsid w:val="006E5F4D"/>
    <w:rsid w:val="007004C0"/>
    <w:rsid w:val="00721358"/>
    <w:rsid w:val="00726689"/>
    <w:rsid w:val="00751B4C"/>
    <w:rsid w:val="00760152"/>
    <w:rsid w:val="00777D1F"/>
    <w:rsid w:val="007A2B01"/>
    <w:rsid w:val="007B5E55"/>
    <w:rsid w:val="007D7FCE"/>
    <w:rsid w:val="007E01EB"/>
    <w:rsid w:val="00804D43"/>
    <w:rsid w:val="008101F0"/>
    <w:rsid w:val="008310DB"/>
    <w:rsid w:val="00840370"/>
    <w:rsid w:val="00857644"/>
    <w:rsid w:val="00864590"/>
    <w:rsid w:val="00865D14"/>
    <w:rsid w:val="00867F91"/>
    <w:rsid w:val="008C5AF4"/>
    <w:rsid w:val="008D7065"/>
    <w:rsid w:val="008E21AF"/>
    <w:rsid w:val="008F77D0"/>
    <w:rsid w:val="009066DA"/>
    <w:rsid w:val="00923B3F"/>
    <w:rsid w:val="0094129B"/>
    <w:rsid w:val="00943006"/>
    <w:rsid w:val="009644EE"/>
    <w:rsid w:val="00965441"/>
    <w:rsid w:val="00965AF9"/>
    <w:rsid w:val="00974FE0"/>
    <w:rsid w:val="00984A29"/>
    <w:rsid w:val="00991456"/>
    <w:rsid w:val="009A738C"/>
    <w:rsid w:val="009B5B27"/>
    <w:rsid w:val="009D64DB"/>
    <w:rsid w:val="009D67A9"/>
    <w:rsid w:val="009E1CAE"/>
    <w:rsid w:val="009F366A"/>
    <w:rsid w:val="009F403B"/>
    <w:rsid w:val="00A0100F"/>
    <w:rsid w:val="00A03357"/>
    <w:rsid w:val="00A07E71"/>
    <w:rsid w:val="00A145F5"/>
    <w:rsid w:val="00A220D7"/>
    <w:rsid w:val="00A26768"/>
    <w:rsid w:val="00A32BF1"/>
    <w:rsid w:val="00A353A7"/>
    <w:rsid w:val="00A35D98"/>
    <w:rsid w:val="00AB3960"/>
    <w:rsid w:val="00AB6195"/>
    <w:rsid w:val="00AF7462"/>
    <w:rsid w:val="00B100FB"/>
    <w:rsid w:val="00B13E5E"/>
    <w:rsid w:val="00B3630E"/>
    <w:rsid w:val="00B475B9"/>
    <w:rsid w:val="00B52F85"/>
    <w:rsid w:val="00B62A73"/>
    <w:rsid w:val="00B70B3D"/>
    <w:rsid w:val="00B85446"/>
    <w:rsid w:val="00BC473F"/>
    <w:rsid w:val="00BC5817"/>
    <w:rsid w:val="00BD027D"/>
    <w:rsid w:val="00BD0F81"/>
    <w:rsid w:val="00C111D7"/>
    <w:rsid w:val="00C23C15"/>
    <w:rsid w:val="00C258C5"/>
    <w:rsid w:val="00C378A7"/>
    <w:rsid w:val="00C52041"/>
    <w:rsid w:val="00C60722"/>
    <w:rsid w:val="00C6443C"/>
    <w:rsid w:val="00CA1C39"/>
    <w:rsid w:val="00CA2B7A"/>
    <w:rsid w:val="00CA7142"/>
    <w:rsid w:val="00CC1CB1"/>
    <w:rsid w:val="00CC2613"/>
    <w:rsid w:val="00CC5766"/>
    <w:rsid w:val="00CD0803"/>
    <w:rsid w:val="00CD6EAB"/>
    <w:rsid w:val="00CE004A"/>
    <w:rsid w:val="00CE2AE9"/>
    <w:rsid w:val="00D04656"/>
    <w:rsid w:val="00D120E1"/>
    <w:rsid w:val="00D21664"/>
    <w:rsid w:val="00D22A21"/>
    <w:rsid w:val="00D23CCA"/>
    <w:rsid w:val="00D3119E"/>
    <w:rsid w:val="00D37775"/>
    <w:rsid w:val="00D6754E"/>
    <w:rsid w:val="00D73405"/>
    <w:rsid w:val="00D83259"/>
    <w:rsid w:val="00D84BAC"/>
    <w:rsid w:val="00DA59A6"/>
    <w:rsid w:val="00DA7120"/>
    <w:rsid w:val="00DB0893"/>
    <w:rsid w:val="00DC0B1B"/>
    <w:rsid w:val="00DC1BE3"/>
    <w:rsid w:val="00DD64D9"/>
    <w:rsid w:val="00DD7454"/>
    <w:rsid w:val="00DF2CBC"/>
    <w:rsid w:val="00DF7CC0"/>
    <w:rsid w:val="00E00D78"/>
    <w:rsid w:val="00E028AB"/>
    <w:rsid w:val="00E23C74"/>
    <w:rsid w:val="00E302FF"/>
    <w:rsid w:val="00E4272E"/>
    <w:rsid w:val="00E4673B"/>
    <w:rsid w:val="00E77C60"/>
    <w:rsid w:val="00EA10EC"/>
    <w:rsid w:val="00EB1BFD"/>
    <w:rsid w:val="00EF075B"/>
    <w:rsid w:val="00EF2A85"/>
    <w:rsid w:val="00EF3854"/>
    <w:rsid w:val="00EF60C6"/>
    <w:rsid w:val="00F008DB"/>
    <w:rsid w:val="00F07490"/>
    <w:rsid w:val="00F158CC"/>
    <w:rsid w:val="00F20517"/>
    <w:rsid w:val="00F238D4"/>
    <w:rsid w:val="00F26900"/>
    <w:rsid w:val="00F32297"/>
    <w:rsid w:val="00F32AED"/>
    <w:rsid w:val="00F33B1D"/>
    <w:rsid w:val="00F359C1"/>
    <w:rsid w:val="00F442DE"/>
    <w:rsid w:val="00F51D04"/>
    <w:rsid w:val="00F60532"/>
    <w:rsid w:val="00F82116"/>
    <w:rsid w:val="00F92601"/>
    <w:rsid w:val="00F93014"/>
    <w:rsid w:val="00FA21A9"/>
    <w:rsid w:val="00FD459B"/>
    <w:rsid w:val="00FF78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556F0596"/>
  <w15:docId w15:val="{975A71DA-056C-48B5-A608-8B366B686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74FE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D64DB"/>
    <w:pPr>
      <w:ind w:left="720"/>
      <w:contextualSpacing/>
    </w:pPr>
  </w:style>
  <w:style w:type="table" w:styleId="a4">
    <w:name w:val="Table Grid"/>
    <w:basedOn w:val="a1"/>
    <w:uiPriority w:val="59"/>
    <w:rsid w:val="009D64D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1">
    <w:name w:val="p1"/>
    <w:basedOn w:val="a"/>
    <w:rsid w:val="00004FF9"/>
    <w:pPr>
      <w:spacing w:before="100" w:beforeAutospacing="1" w:after="100" w:afterAutospacing="1" w:line="240" w:lineRule="auto"/>
    </w:pPr>
    <w:rPr>
      <w:rFonts w:ascii="Times New Roman" w:hAnsi="Times New Roman" w:cs="Times New Roman"/>
      <w:sz w:val="24"/>
      <w:szCs w:val="24"/>
    </w:rPr>
  </w:style>
  <w:style w:type="character" w:styleId="a5">
    <w:name w:val="Strong"/>
    <w:uiPriority w:val="22"/>
    <w:qFormat/>
    <w:rsid w:val="000570F8"/>
    <w:rPr>
      <w:b/>
      <w:bCs/>
    </w:rPr>
  </w:style>
  <w:style w:type="paragraph" w:styleId="2">
    <w:name w:val="Body Text 2"/>
    <w:basedOn w:val="a"/>
    <w:link w:val="20"/>
    <w:rsid w:val="00F20517"/>
    <w:pPr>
      <w:spacing w:after="120" w:line="480" w:lineRule="auto"/>
    </w:pPr>
    <w:rPr>
      <w:rFonts w:ascii="Times New Roman" w:eastAsia="Times New Roman" w:hAnsi="Times New Roman" w:cs="Times New Roman"/>
      <w:sz w:val="24"/>
      <w:szCs w:val="24"/>
    </w:rPr>
  </w:style>
  <w:style w:type="character" w:customStyle="1" w:styleId="20">
    <w:name w:val="Основной текст 2 Знак"/>
    <w:basedOn w:val="a0"/>
    <w:link w:val="2"/>
    <w:rsid w:val="00F20517"/>
    <w:rPr>
      <w:rFonts w:ascii="Times New Roman" w:eastAsia="Times New Roman" w:hAnsi="Times New Roman" w:cs="Times New Roman"/>
      <w:sz w:val="24"/>
      <w:szCs w:val="24"/>
    </w:rPr>
  </w:style>
  <w:style w:type="paragraph" w:styleId="a6">
    <w:name w:val="No Spacing"/>
    <w:link w:val="a7"/>
    <w:uiPriority w:val="99"/>
    <w:qFormat/>
    <w:rsid w:val="00F20517"/>
    <w:pPr>
      <w:spacing w:after="0" w:line="240" w:lineRule="auto"/>
    </w:pPr>
    <w:rPr>
      <w:rFonts w:ascii="Times New Roman" w:eastAsia="Times New Roman" w:hAnsi="Times New Roman" w:cs="Times New Roman"/>
      <w:sz w:val="24"/>
      <w:szCs w:val="24"/>
    </w:rPr>
  </w:style>
  <w:style w:type="character" w:styleId="a8">
    <w:name w:val="Emphasis"/>
    <w:qFormat/>
    <w:rsid w:val="00F20517"/>
    <w:rPr>
      <w:i/>
      <w:iCs/>
    </w:rPr>
  </w:style>
  <w:style w:type="paragraph" w:styleId="a9">
    <w:name w:val="Balloon Text"/>
    <w:basedOn w:val="a"/>
    <w:link w:val="aa"/>
    <w:semiHidden/>
    <w:rsid w:val="00F20517"/>
    <w:pPr>
      <w:spacing w:after="0" w:line="240" w:lineRule="auto"/>
    </w:pPr>
    <w:rPr>
      <w:rFonts w:ascii="Tahoma" w:eastAsia="Times New Roman" w:hAnsi="Tahoma" w:cs="Tahoma"/>
      <w:sz w:val="16"/>
      <w:szCs w:val="16"/>
    </w:rPr>
  </w:style>
  <w:style w:type="character" w:customStyle="1" w:styleId="aa">
    <w:name w:val="Текст выноски Знак"/>
    <w:basedOn w:val="a0"/>
    <w:link w:val="a9"/>
    <w:semiHidden/>
    <w:rsid w:val="00F20517"/>
    <w:rPr>
      <w:rFonts w:ascii="Tahoma" w:eastAsia="Times New Roman" w:hAnsi="Tahoma" w:cs="Tahoma"/>
      <w:sz w:val="16"/>
      <w:szCs w:val="16"/>
    </w:rPr>
  </w:style>
  <w:style w:type="character" w:customStyle="1" w:styleId="FontStyle12">
    <w:name w:val="Font Style12"/>
    <w:rsid w:val="00F20517"/>
    <w:rPr>
      <w:rFonts w:ascii="Times New Roman" w:hAnsi="Times New Roman" w:cs="Times New Roman"/>
      <w:sz w:val="22"/>
      <w:szCs w:val="22"/>
    </w:rPr>
  </w:style>
  <w:style w:type="character" w:customStyle="1" w:styleId="FontStyle11">
    <w:name w:val="Font Style11"/>
    <w:rsid w:val="00F20517"/>
    <w:rPr>
      <w:rFonts w:ascii="Times New Roman" w:hAnsi="Times New Roman" w:cs="Times New Roman"/>
      <w:spacing w:val="10"/>
      <w:sz w:val="26"/>
      <w:szCs w:val="26"/>
    </w:rPr>
  </w:style>
  <w:style w:type="paragraph" w:customStyle="1" w:styleId="Style2">
    <w:name w:val="Style2"/>
    <w:basedOn w:val="a"/>
    <w:rsid w:val="00290EE2"/>
    <w:pPr>
      <w:widowControl w:val="0"/>
      <w:suppressAutoHyphens/>
      <w:autoSpaceDE w:val="0"/>
      <w:spacing w:after="0" w:line="302" w:lineRule="exact"/>
      <w:jc w:val="center"/>
    </w:pPr>
    <w:rPr>
      <w:rFonts w:ascii="Times New Roman" w:eastAsia="Times New Roman" w:hAnsi="Times New Roman" w:cs="Calibri"/>
      <w:sz w:val="24"/>
      <w:szCs w:val="24"/>
      <w:lang w:eastAsia="ar-SA"/>
    </w:rPr>
  </w:style>
  <w:style w:type="paragraph" w:styleId="ab">
    <w:name w:val="Body Text Indent"/>
    <w:basedOn w:val="a"/>
    <w:link w:val="ac"/>
    <w:rsid w:val="00DC1BE3"/>
    <w:pPr>
      <w:spacing w:after="120" w:line="240" w:lineRule="auto"/>
      <w:ind w:left="283"/>
    </w:pPr>
    <w:rPr>
      <w:rFonts w:ascii="Times New Roman" w:eastAsia="Times New Roman" w:hAnsi="Times New Roman" w:cs="Times New Roman"/>
      <w:sz w:val="24"/>
      <w:szCs w:val="24"/>
    </w:rPr>
  </w:style>
  <w:style w:type="character" w:customStyle="1" w:styleId="ac">
    <w:name w:val="Основной текст с отступом Знак"/>
    <w:basedOn w:val="a0"/>
    <w:link w:val="ab"/>
    <w:rsid w:val="00DC1BE3"/>
    <w:rPr>
      <w:rFonts w:ascii="Times New Roman" w:eastAsia="Times New Roman" w:hAnsi="Times New Roman" w:cs="Times New Roman"/>
      <w:sz w:val="24"/>
      <w:szCs w:val="24"/>
    </w:rPr>
  </w:style>
  <w:style w:type="paragraph" w:styleId="ad">
    <w:name w:val="header"/>
    <w:basedOn w:val="a"/>
    <w:link w:val="ae"/>
    <w:uiPriority w:val="99"/>
    <w:unhideWhenUsed/>
    <w:rsid w:val="00A0335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A03357"/>
  </w:style>
  <w:style w:type="paragraph" w:styleId="af">
    <w:name w:val="footer"/>
    <w:basedOn w:val="a"/>
    <w:link w:val="af0"/>
    <w:uiPriority w:val="99"/>
    <w:unhideWhenUsed/>
    <w:rsid w:val="00A0335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A03357"/>
  </w:style>
  <w:style w:type="character" w:customStyle="1" w:styleId="a7">
    <w:name w:val="Без интервала Знак"/>
    <w:basedOn w:val="a0"/>
    <w:link w:val="a6"/>
    <w:uiPriority w:val="99"/>
    <w:rsid w:val="00CD6EAB"/>
    <w:rPr>
      <w:rFonts w:ascii="Times New Roman" w:eastAsia="Times New Roman" w:hAnsi="Times New Roman" w:cs="Times New Roman"/>
      <w:sz w:val="24"/>
      <w:szCs w:val="24"/>
    </w:rPr>
  </w:style>
  <w:style w:type="character" w:customStyle="1" w:styleId="linkstylebold">
    <w:name w:val="link_style_bold"/>
    <w:rsid w:val="00CE2AE9"/>
    <w:rPr>
      <w:b/>
      <w:bCs/>
      <w:color w:val="0000FF"/>
      <w:u w:val="single"/>
    </w:rPr>
  </w:style>
  <w:style w:type="paragraph" w:customStyle="1" w:styleId="af1">
    <w:name w:val="Стиль"/>
    <w:rsid w:val="00F33B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af2">
    <w:name w:val="annotation reference"/>
    <w:basedOn w:val="a0"/>
    <w:uiPriority w:val="99"/>
    <w:semiHidden/>
    <w:unhideWhenUsed/>
    <w:rsid w:val="009644EE"/>
    <w:rPr>
      <w:sz w:val="16"/>
      <w:szCs w:val="16"/>
    </w:rPr>
  </w:style>
  <w:style w:type="paragraph" w:styleId="af3">
    <w:name w:val="annotation text"/>
    <w:basedOn w:val="a"/>
    <w:link w:val="af4"/>
    <w:uiPriority w:val="99"/>
    <w:semiHidden/>
    <w:unhideWhenUsed/>
    <w:rsid w:val="009644EE"/>
    <w:pPr>
      <w:spacing w:line="240" w:lineRule="auto"/>
    </w:pPr>
    <w:rPr>
      <w:sz w:val="20"/>
      <w:szCs w:val="20"/>
    </w:rPr>
  </w:style>
  <w:style w:type="character" w:customStyle="1" w:styleId="af4">
    <w:name w:val="Текст примечания Знак"/>
    <w:basedOn w:val="a0"/>
    <w:link w:val="af3"/>
    <w:uiPriority w:val="99"/>
    <w:semiHidden/>
    <w:rsid w:val="009644EE"/>
    <w:rPr>
      <w:sz w:val="20"/>
      <w:szCs w:val="20"/>
    </w:rPr>
  </w:style>
  <w:style w:type="paragraph" w:styleId="af5">
    <w:name w:val="annotation subject"/>
    <w:basedOn w:val="af3"/>
    <w:next w:val="af3"/>
    <w:link w:val="af6"/>
    <w:uiPriority w:val="99"/>
    <w:semiHidden/>
    <w:unhideWhenUsed/>
    <w:rsid w:val="009644EE"/>
    <w:rPr>
      <w:b/>
      <w:bCs/>
    </w:rPr>
  </w:style>
  <w:style w:type="character" w:customStyle="1" w:styleId="af6">
    <w:name w:val="Тема примечания Знак"/>
    <w:basedOn w:val="af4"/>
    <w:link w:val="af5"/>
    <w:uiPriority w:val="99"/>
    <w:semiHidden/>
    <w:rsid w:val="009644EE"/>
    <w:rPr>
      <w:b/>
      <w:bCs/>
      <w:sz w:val="20"/>
      <w:szCs w:val="20"/>
    </w:rPr>
  </w:style>
  <w:style w:type="table" w:customStyle="1" w:styleId="TableNormal">
    <w:name w:val="Table Normal"/>
    <w:uiPriority w:val="2"/>
    <w:semiHidden/>
    <w:unhideWhenUsed/>
    <w:qFormat/>
    <w:rsid w:val="007004C0"/>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paragraph" w:styleId="af7">
    <w:name w:val="Body Text"/>
    <w:basedOn w:val="a"/>
    <w:link w:val="af8"/>
    <w:uiPriority w:val="99"/>
    <w:semiHidden/>
    <w:unhideWhenUsed/>
    <w:rsid w:val="007004C0"/>
    <w:pPr>
      <w:spacing w:after="120"/>
    </w:pPr>
  </w:style>
  <w:style w:type="character" w:customStyle="1" w:styleId="af8">
    <w:name w:val="Основной текст Знак"/>
    <w:basedOn w:val="a0"/>
    <w:link w:val="af7"/>
    <w:uiPriority w:val="99"/>
    <w:semiHidden/>
    <w:rsid w:val="007004C0"/>
  </w:style>
  <w:style w:type="paragraph" w:customStyle="1" w:styleId="TableParagraph">
    <w:name w:val="Table Paragraph"/>
    <w:basedOn w:val="a"/>
    <w:uiPriority w:val="1"/>
    <w:qFormat/>
    <w:rsid w:val="000F76DB"/>
    <w:pPr>
      <w:widowControl w:val="0"/>
      <w:autoSpaceDE w:val="0"/>
      <w:autoSpaceDN w:val="0"/>
      <w:spacing w:after="0" w:line="240" w:lineRule="auto"/>
    </w:pPr>
    <w:rPr>
      <w:rFonts w:ascii="Times New Roman" w:eastAsia="Times New Roman" w:hAnsi="Times New Roman" w:cs="Times New Roman"/>
      <w:lang w:eastAsia="en-US"/>
    </w:rPr>
  </w:style>
  <w:style w:type="table" w:customStyle="1" w:styleId="TableNormal1">
    <w:name w:val="Table Normal1"/>
    <w:uiPriority w:val="2"/>
    <w:semiHidden/>
    <w:unhideWhenUsed/>
    <w:qFormat/>
    <w:rsid w:val="008D7065"/>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1">
    <w:name w:val="Сетка таблицы1"/>
    <w:basedOn w:val="a1"/>
    <w:next w:val="a4"/>
    <w:uiPriority w:val="39"/>
    <w:rsid w:val="00203CAC"/>
    <w:pPr>
      <w:widowControl w:val="0"/>
      <w:autoSpaceDE w:val="0"/>
      <w:autoSpaceDN w:val="0"/>
      <w:spacing w:after="0" w:line="240" w:lineRule="auto"/>
    </w:pPr>
    <w:rPr>
      <w:rFonts w:eastAsia="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8710072">
      <w:bodyDiv w:val="1"/>
      <w:marLeft w:val="0"/>
      <w:marRight w:val="0"/>
      <w:marTop w:val="0"/>
      <w:marBottom w:val="0"/>
      <w:divBdr>
        <w:top w:val="none" w:sz="0" w:space="0" w:color="auto"/>
        <w:left w:val="none" w:sz="0" w:space="0" w:color="auto"/>
        <w:bottom w:val="none" w:sz="0" w:space="0" w:color="auto"/>
        <w:right w:val="none" w:sz="0" w:space="0" w:color="auto"/>
      </w:divBdr>
    </w:div>
    <w:div w:id="1983268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1F7B60-7732-4557-BA8B-EFDD2F15F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949</TotalTime>
  <Pages>20</Pages>
  <Words>3968</Words>
  <Characters>22624</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ЗАИРА</dc:creator>
  <cp:keywords/>
  <dc:description/>
  <cp:lastModifiedBy>Муталим Хайбулаев</cp:lastModifiedBy>
  <cp:revision>128</cp:revision>
  <cp:lastPrinted>2026-02-03T14:59:00Z</cp:lastPrinted>
  <dcterms:created xsi:type="dcterms:W3CDTF">2020-03-19T06:56:00Z</dcterms:created>
  <dcterms:modified xsi:type="dcterms:W3CDTF">2026-02-04T09:05:00Z</dcterms:modified>
</cp:coreProperties>
</file>